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AB8" w:rsidRPr="007A67B2" w:rsidRDefault="00764AB8" w:rsidP="007A67B2">
      <w:pPr>
        <w:spacing w:line="240" w:lineRule="auto"/>
        <w:jc w:val="center"/>
        <w:rPr>
          <w:rFonts w:ascii="Century Gothic" w:hAnsi="Century Gothic"/>
          <w:color w:val="0070C0"/>
          <w:sz w:val="40"/>
          <w:szCs w:val="40"/>
        </w:rPr>
      </w:pPr>
      <w:r w:rsidRPr="007A67B2">
        <w:rPr>
          <w:rFonts w:ascii="Century Gothic" w:hAnsi="Century Gothic"/>
          <w:color w:val="0070C0"/>
          <w:sz w:val="40"/>
          <w:szCs w:val="40"/>
        </w:rPr>
        <w:t>ONGODIA ROBERT</w:t>
      </w:r>
    </w:p>
    <w:p w:rsidR="00764AB8" w:rsidRPr="00764AB8" w:rsidRDefault="00764AB8" w:rsidP="007A67B2">
      <w:pPr>
        <w:spacing w:line="240" w:lineRule="auto"/>
        <w:jc w:val="center"/>
        <w:rPr>
          <w:rFonts w:ascii="Century Gothic" w:hAnsi="Century Gothic"/>
          <w:sz w:val="20"/>
          <w:szCs w:val="20"/>
        </w:rPr>
      </w:pPr>
      <w:r w:rsidRPr="00764AB8">
        <w:rPr>
          <w:rFonts w:ascii="Century Gothic" w:hAnsi="Century Gothic"/>
          <w:sz w:val="20"/>
          <w:szCs w:val="20"/>
        </w:rPr>
        <w:t>Kampala, Uganda</w:t>
      </w:r>
    </w:p>
    <w:p w:rsidR="00962285" w:rsidRPr="00764AB8" w:rsidRDefault="00764AB8" w:rsidP="007A67B2">
      <w:pPr>
        <w:spacing w:line="240" w:lineRule="auto"/>
        <w:jc w:val="center"/>
        <w:rPr>
          <w:rFonts w:ascii="Century Gothic" w:hAnsi="Century Gothic"/>
          <w:sz w:val="20"/>
          <w:szCs w:val="20"/>
        </w:rPr>
      </w:pPr>
      <w:r w:rsidRPr="00764AB8">
        <w:rPr>
          <w:rFonts w:ascii="Century Gothic" w:hAnsi="Century Gothic"/>
          <w:sz w:val="20"/>
          <w:szCs w:val="20"/>
        </w:rPr>
        <w:t xml:space="preserve">Email: </w:t>
      </w:r>
      <w:hyperlink r:id="rId5" w:history="1">
        <w:r w:rsidRPr="00764AB8">
          <w:rPr>
            <w:rStyle w:val="Hyperlink"/>
            <w:rFonts w:ascii="Century Gothic" w:hAnsi="Century Gothic"/>
            <w:sz w:val="20"/>
            <w:szCs w:val="20"/>
          </w:rPr>
          <w:t>ongodiarobert@gmail.com</w:t>
        </w:r>
      </w:hyperlink>
      <w:r w:rsidRPr="00764AB8">
        <w:rPr>
          <w:rFonts w:ascii="Century Gothic" w:hAnsi="Century Gothic"/>
          <w:sz w:val="20"/>
          <w:szCs w:val="20"/>
        </w:rPr>
        <w:t xml:space="preserve"> | Telephone: +256706 785 224</w:t>
      </w:r>
    </w:p>
    <w:p w:rsidR="00764AB8" w:rsidRPr="00764AB8" w:rsidRDefault="00764AB8" w:rsidP="00A25733">
      <w:pPr>
        <w:spacing w:line="240" w:lineRule="auto"/>
        <w:jc w:val="both"/>
        <w:rPr>
          <w:rFonts w:ascii="Century Gothic" w:hAnsi="Century Gothic"/>
          <w:sz w:val="20"/>
          <w:szCs w:val="20"/>
        </w:rPr>
      </w:pPr>
    </w:p>
    <w:p w:rsidR="00764AB8" w:rsidRPr="007A67B2" w:rsidRDefault="00764AB8" w:rsidP="00A25733">
      <w:pPr>
        <w:spacing w:line="240" w:lineRule="auto"/>
        <w:jc w:val="both"/>
        <w:rPr>
          <w:rFonts w:ascii="Century Gothic" w:hAnsi="Century Gothic"/>
          <w:b/>
          <w:sz w:val="20"/>
          <w:szCs w:val="20"/>
        </w:rPr>
      </w:pPr>
      <w:r w:rsidRPr="007A67B2">
        <w:rPr>
          <w:rFonts w:ascii="Century Gothic" w:hAnsi="Century Gothic"/>
          <w:b/>
          <w:sz w:val="20"/>
          <w:szCs w:val="20"/>
        </w:rPr>
        <w:t>Personal statement</w:t>
      </w:r>
    </w:p>
    <w:p w:rsidR="007A67B2" w:rsidRPr="00764AB8" w:rsidRDefault="0049118D" w:rsidP="00A25733">
      <w:pPr>
        <w:spacing w:line="240" w:lineRule="auto"/>
        <w:jc w:val="both"/>
        <w:rPr>
          <w:rFonts w:ascii="Century Gothic" w:hAnsi="Century Gothic"/>
          <w:sz w:val="20"/>
          <w:szCs w:val="20"/>
        </w:rPr>
      </w:pPr>
      <w:r>
        <w:rPr>
          <w:rFonts w:ascii="Century Gothic" w:hAnsi="Century Gothic" w:cs="Arial"/>
          <w:sz w:val="20"/>
          <w:szCs w:val="20"/>
        </w:rPr>
        <w:pict>
          <v:rect id="_x0000_i1025" style="width:451.3pt;height:4pt" o:hralign="center" o:hrstd="t" o:hrnoshade="t" o:hr="t" fillcolor="#599ad1" stroked="f"/>
        </w:pict>
      </w:r>
    </w:p>
    <w:p w:rsidR="00764AB8" w:rsidRPr="00764AB8" w:rsidRDefault="007A67B2" w:rsidP="00A25733">
      <w:pPr>
        <w:spacing w:line="240" w:lineRule="auto"/>
        <w:jc w:val="both"/>
        <w:rPr>
          <w:rFonts w:ascii="Century Gothic" w:hAnsi="Century Gothic"/>
          <w:sz w:val="20"/>
          <w:szCs w:val="20"/>
        </w:rPr>
      </w:pPr>
      <w:r w:rsidRPr="007A67B2">
        <w:rPr>
          <w:rFonts w:ascii="Century Gothic" w:hAnsi="Century Gothic"/>
          <w:sz w:val="20"/>
          <w:szCs w:val="20"/>
        </w:rPr>
        <w:t xml:space="preserve">A strong and inspirational leader who knows how to drive </w:t>
      </w:r>
      <w:r>
        <w:rPr>
          <w:rFonts w:ascii="Century Gothic" w:hAnsi="Century Gothic"/>
          <w:sz w:val="20"/>
          <w:szCs w:val="20"/>
        </w:rPr>
        <w:t>team members to greater success;</w:t>
      </w:r>
      <w:r w:rsidRPr="007A67B2">
        <w:rPr>
          <w:rFonts w:ascii="Century Gothic" w:hAnsi="Century Gothic"/>
          <w:sz w:val="20"/>
          <w:szCs w:val="20"/>
        </w:rPr>
        <w:t xml:space="preserve"> I am an expert at managing a high level of customer expectations, dealing with complex managerial problems with experience of scheduling, supervising, and motivating staff so that they achieve maximum efficiency. I am looking for a suitable position that offers brilliant prospects for future development and career advancement, a hard-working individual who strives to achieve the best in all areas, and I am always eager to learn new skills and advance my career. I have a calm and patient deposition meaning that I am able to work effectively under pressure and focus on the task at hand. I am looking to move up to the next phase of my career and feel that I have gained enough experience to date to be able to accomplish this. I am a methodical worker who is able to concentrate for long period of time working with different stakeholders and communicating effectively with clients.</w:t>
      </w:r>
    </w:p>
    <w:p w:rsidR="00764AB8" w:rsidRPr="00764AB8" w:rsidRDefault="00764AB8" w:rsidP="00A25733">
      <w:pPr>
        <w:spacing w:line="240" w:lineRule="auto"/>
        <w:jc w:val="both"/>
        <w:rPr>
          <w:rFonts w:ascii="Century Gothic" w:hAnsi="Century Gothic"/>
          <w:sz w:val="20"/>
          <w:szCs w:val="20"/>
        </w:rPr>
      </w:pPr>
    </w:p>
    <w:p w:rsidR="00764AB8" w:rsidRPr="00764AB8" w:rsidRDefault="00764AB8" w:rsidP="00A25733">
      <w:pPr>
        <w:spacing w:line="240" w:lineRule="auto"/>
        <w:jc w:val="both"/>
        <w:rPr>
          <w:rFonts w:ascii="Century Gothic" w:hAnsi="Century Gothic"/>
          <w:b/>
          <w:sz w:val="20"/>
          <w:szCs w:val="20"/>
        </w:rPr>
      </w:pPr>
      <w:r w:rsidRPr="00764AB8">
        <w:rPr>
          <w:rFonts w:ascii="Century Gothic" w:hAnsi="Century Gothic"/>
          <w:b/>
          <w:sz w:val="20"/>
          <w:szCs w:val="20"/>
        </w:rPr>
        <w:t>Employment history</w:t>
      </w:r>
    </w:p>
    <w:p w:rsidR="00764AB8" w:rsidRDefault="0049118D" w:rsidP="00A25733">
      <w:pPr>
        <w:spacing w:line="240" w:lineRule="auto"/>
        <w:jc w:val="both"/>
        <w:rPr>
          <w:rFonts w:ascii="Century Gothic" w:hAnsi="Century Gothic"/>
          <w:sz w:val="20"/>
          <w:szCs w:val="20"/>
        </w:rPr>
      </w:pPr>
      <w:r>
        <w:rPr>
          <w:rFonts w:ascii="Century Gothic" w:hAnsi="Century Gothic" w:cs="Arial"/>
          <w:sz w:val="20"/>
          <w:szCs w:val="20"/>
        </w:rPr>
        <w:pict>
          <v:rect id="_x0000_i1026" style="width:451.3pt;height:4pt" o:hralign="center" o:hrstd="t" o:hrnoshade="t" o:hr="t" fillcolor="#599ad1" stroked="f"/>
        </w:pict>
      </w:r>
    </w:p>
    <w:p w:rsidR="00764AB8" w:rsidRPr="00764AB8" w:rsidRDefault="00764AB8" w:rsidP="00A25733">
      <w:pPr>
        <w:spacing w:line="240" w:lineRule="auto"/>
        <w:jc w:val="both"/>
        <w:rPr>
          <w:rFonts w:ascii="Century Gothic" w:hAnsi="Century Gothic"/>
          <w:color w:val="0070C0"/>
          <w:sz w:val="20"/>
          <w:szCs w:val="20"/>
        </w:rPr>
      </w:pPr>
      <w:r>
        <w:rPr>
          <w:rFonts w:ascii="Century Gothic" w:hAnsi="Century Gothic"/>
          <w:color w:val="0070C0"/>
          <w:sz w:val="20"/>
          <w:szCs w:val="20"/>
        </w:rPr>
        <w:t>September</w:t>
      </w:r>
      <w:r w:rsidRPr="00764AB8">
        <w:rPr>
          <w:rFonts w:ascii="Century Gothic" w:hAnsi="Century Gothic"/>
          <w:color w:val="0070C0"/>
          <w:sz w:val="20"/>
          <w:szCs w:val="20"/>
        </w:rPr>
        <w:t xml:space="preserve"> 2020 to date</w:t>
      </w:r>
    </w:p>
    <w:p w:rsidR="00764AB8" w:rsidRPr="00764AB8" w:rsidRDefault="00764AB8" w:rsidP="00A25733">
      <w:pPr>
        <w:spacing w:line="240" w:lineRule="auto"/>
        <w:jc w:val="both"/>
        <w:rPr>
          <w:rFonts w:ascii="Century Gothic" w:hAnsi="Century Gothic"/>
          <w:b/>
          <w:sz w:val="20"/>
          <w:szCs w:val="20"/>
        </w:rPr>
      </w:pPr>
      <w:r w:rsidRPr="00764AB8">
        <w:rPr>
          <w:rFonts w:ascii="Century Gothic" w:hAnsi="Century Gothic"/>
          <w:b/>
          <w:sz w:val="20"/>
          <w:szCs w:val="20"/>
        </w:rPr>
        <w:t>National Supervisor Promotions Auditing team, Uganda Breweries Ltd</w:t>
      </w:r>
    </w:p>
    <w:p w:rsidR="00764AB8" w:rsidRDefault="00A25733" w:rsidP="00A25733">
      <w:pPr>
        <w:spacing w:line="240" w:lineRule="auto"/>
        <w:jc w:val="both"/>
        <w:rPr>
          <w:rFonts w:ascii="Century Gothic" w:hAnsi="Century Gothic"/>
          <w:sz w:val="20"/>
          <w:szCs w:val="20"/>
        </w:rPr>
      </w:pPr>
      <w:r>
        <w:rPr>
          <w:rFonts w:ascii="Century Gothic" w:hAnsi="Century Gothic"/>
          <w:sz w:val="20"/>
          <w:szCs w:val="20"/>
        </w:rPr>
        <w:t xml:space="preserve">In this role, </w:t>
      </w:r>
      <w:r w:rsidRPr="00A25733">
        <w:rPr>
          <w:rFonts w:ascii="Century Gothic" w:hAnsi="Century Gothic"/>
          <w:sz w:val="20"/>
          <w:szCs w:val="20"/>
        </w:rPr>
        <w:t>I contribute and assist in the delivery of a variety of complex and medium complexity issues in risk management, business process improvement, internal controls and internal audit</w:t>
      </w:r>
      <w:r>
        <w:rPr>
          <w:rFonts w:ascii="Century Gothic" w:hAnsi="Century Gothic"/>
          <w:sz w:val="20"/>
          <w:szCs w:val="20"/>
        </w:rPr>
        <w:t xml:space="preserve"> on a national level</w:t>
      </w:r>
      <w:r w:rsidRPr="00A25733">
        <w:rPr>
          <w:rFonts w:ascii="Century Gothic" w:hAnsi="Century Gothic"/>
          <w:sz w:val="20"/>
          <w:szCs w:val="20"/>
        </w:rPr>
        <w:t>. My duties are to coordinate the company’s audit works, participate in drafting reports, contribute towards business development and identify and make recommendations to improve work processes.</w:t>
      </w:r>
    </w:p>
    <w:p w:rsidR="00A25733" w:rsidRPr="00A25733" w:rsidRDefault="00A25733" w:rsidP="00A25733">
      <w:pPr>
        <w:pStyle w:val="ListParagraph"/>
        <w:numPr>
          <w:ilvl w:val="0"/>
          <w:numId w:val="1"/>
        </w:numPr>
        <w:spacing w:line="240" w:lineRule="auto"/>
        <w:jc w:val="both"/>
        <w:rPr>
          <w:rFonts w:ascii="Century Gothic" w:hAnsi="Century Gothic"/>
          <w:sz w:val="20"/>
          <w:szCs w:val="20"/>
        </w:rPr>
      </w:pPr>
      <w:r w:rsidRPr="00A25733">
        <w:rPr>
          <w:rFonts w:ascii="Century Gothic" w:hAnsi="Century Gothic"/>
          <w:sz w:val="20"/>
          <w:szCs w:val="20"/>
        </w:rPr>
        <w:t>Supervised the audit team and handled the different audit issues; this helped UBL to achieve its quarterly sales targets by reducing misuse of sales support by sales teams.</w:t>
      </w:r>
    </w:p>
    <w:p w:rsidR="00A25733" w:rsidRPr="00A25733" w:rsidRDefault="00A25733" w:rsidP="00A25733">
      <w:pPr>
        <w:pStyle w:val="ListParagraph"/>
        <w:numPr>
          <w:ilvl w:val="0"/>
          <w:numId w:val="1"/>
        </w:numPr>
        <w:spacing w:line="240" w:lineRule="auto"/>
        <w:jc w:val="both"/>
        <w:rPr>
          <w:rFonts w:ascii="Century Gothic" w:hAnsi="Century Gothic"/>
          <w:sz w:val="20"/>
          <w:szCs w:val="20"/>
        </w:rPr>
      </w:pPr>
      <w:r w:rsidRPr="00A25733">
        <w:rPr>
          <w:rFonts w:ascii="Century Gothic" w:hAnsi="Century Gothic"/>
          <w:sz w:val="20"/>
          <w:szCs w:val="20"/>
        </w:rPr>
        <w:t>Coordinated sales support to aid sales in the field hence helped reduce misuse of sales support.</w:t>
      </w:r>
    </w:p>
    <w:p w:rsidR="00A25733" w:rsidRPr="00A25733" w:rsidRDefault="00A25733" w:rsidP="00A25733">
      <w:pPr>
        <w:pStyle w:val="ListParagraph"/>
        <w:numPr>
          <w:ilvl w:val="0"/>
          <w:numId w:val="1"/>
        </w:numPr>
        <w:spacing w:line="240" w:lineRule="auto"/>
        <w:jc w:val="both"/>
        <w:rPr>
          <w:rFonts w:ascii="Century Gothic" w:hAnsi="Century Gothic"/>
          <w:sz w:val="20"/>
          <w:szCs w:val="20"/>
        </w:rPr>
      </w:pPr>
      <w:r w:rsidRPr="00A25733">
        <w:rPr>
          <w:rFonts w:ascii="Century Gothic" w:hAnsi="Century Gothic"/>
          <w:sz w:val="20"/>
          <w:szCs w:val="20"/>
        </w:rPr>
        <w:t>Ensured production of timely high quality documentation and reports to support the assurance process (planning documents, work papers and reports). As a result, this has ensured reports are submitted to relevant clients.</w:t>
      </w:r>
    </w:p>
    <w:p w:rsidR="00A25733" w:rsidRPr="00A25733" w:rsidRDefault="00A25733" w:rsidP="00A25733">
      <w:pPr>
        <w:pStyle w:val="ListParagraph"/>
        <w:numPr>
          <w:ilvl w:val="0"/>
          <w:numId w:val="1"/>
        </w:numPr>
        <w:spacing w:line="240" w:lineRule="auto"/>
        <w:jc w:val="both"/>
        <w:rPr>
          <w:rFonts w:ascii="Century Gothic" w:hAnsi="Century Gothic"/>
          <w:sz w:val="20"/>
          <w:szCs w:val="20"/>
        </w:rPr>
      </w:pPr>
      <w:r w:rsidRPr="00A25733">
        <w:rPr>
          <w:rFonts w:ascii="Century Gothic" w:hAnsi="Century Gothic"/>
          <w:sz w:val="20"/>
          <w:szCs w:val="20"/>
        </w:rPr>
        <w:t>Performed expenditure verification thus assessed risks accompanied with solutions for client’s attention.</w:t>
      </w:r>
    </w:p>
    <w:p w:rsidR="00A25733" w:rsidRPr="00A25733" w:rsidRDefault="00A25733" w:rsidP="00A25733">
      <w:pPr>
        <w:pStyle w:val="ListParagraph"/>
        <w:numPr>
          <w:ilvl w:val="0"/>
          <w:numId w:val="1"/>
        </w:numPr>
        <w:spacing w:line="240" w:lineRule="auto"/>
        <w:jc w:val="both"/>
        <w:rPr>
          <w:rFonts w:ascii="Century Gothic" w:hAnsi="Century Gothic"/>
          <w:sz w:val="20"/>
          <w:szCs w:val="20"/>
        </w:rPr>
      </w:pPr>
      <w:r w:rsidRPr="00A25733">
        <w:rPr>
          <w:rFonts w:ascii="Century Gothic" w:hAnsi="Century Gothic"/>
          <w:sz w:val="20"/>
          <w:szCs w:val="20"/>
        </w:rPr>
        <w:t>Identified, developed and documented issues and recommendations using independent judgment concerning areas being reviewed. This translated into the successful execution of client engagements.</w:t>
      </w:r>
    </w:p>
    <w:p w:rsidR="00A25733" w:rsidRPr="00A25733" w:rsidRDefault="00A25733" w:rsidP="00A25733">
      <w:pPr>
        <w:pStyle w:val="ListParagraph"/>
        <w:numPr>
          <w:ilvl w:val="0"/>
          <w:numId w:val="1"/>
        </w:numPr>
        <w:spacing w:line="240" w:lineRule="auto"/>
        <w:jc w:val="both"/>
        <w:rPr>
          <w:rFonts w:ascii="Century Gothic" w:hAnsi="Century Gothic"/>
          <w:sz w:val="20"/>
          <w:szCs w:val="20"/>
        </w:rPr>
      </w:pPr>
      <w:r w:rsidRPr="00A25733">
        <w:rPr>
          <w:rFonts w:ascii="Century Gothic" w:hAnsi="Century Gothic"/>
          <w:sz w:val="20"/>
          <w:szCs w:val="20"/>
        </w:rPr>
        <w:t xml:space="preserve">Ensured high expectations of quality in all assigned projects and deliverables; this was by contributing to the development of project management, quality assurance and </w:t>
      </w:r>
      <w:r w:rsidRPr="00A25733">
        <w:rPr>
          <w:rFonts w:ascii="Century Gothic" w:hAnsi="Century Gothic"/>
          <w:sz w:val="20"/>
          <w:szCs w:val="20"/>
        </w:rPr>
        <w:lastRenderedPageBreak/>
        <w:t>professional auditing approaches. As a result, there is quality delivery of the company’s assignments.</w:t>
      </w:r>
    </w:p>
    <w:p w:rsidR="00A25733" w:rsidRPr="00A25733" w:rsidRDefault="00A25733" w:rsidP="00A25733">
      <w:pPr>
        <w:pStyle w:val="ListParagraph"/>
        <w:numPr>
          <w:ilvl w:val="0"/>
          <w:numId w:val="1"/>
        </w:numPr>
        <w:spacing w:line="240" w:lineRule="auto"/>
        <w:jc w:val="both"/>
        <w:rPr>
          <w:rFonts w:ascii="Century Gothic" w:hAnsi="Century Gothic"/>
          <w:sz w:val="20"/>
          <w:szCs w:val="20"/>
        </w:rPr>
      </w:pPr>
      <w:r w:rsidRPr="00A25733">
        <w:rPr>
          <w:rFonts w:ascii="Century Gothic" w:hAnsi="Century Gothic"/>
          <w:sz w:val="20"/>
          <w:szCs w:val="20"/>
        </w:rPr>
        <w:t>Enhanced compliance to policies, procedures, applicable laws and regulations through scoping of compliance and safety in all engagements.</w:t>
      </w:r>
    </w:p>
    <w:p w:rsidR="00A25733" w:rsidRPr="00A25733" w:rsidRDefault="00A25733" w:rsidP="00A25733">
      <w:pPr>
        <w:spacing w:line="240" w:lineRule="auto"/>
        <w:jc w:val="both"/>
        <w:rPr>
          <w:rFonts w:ascii="Century Gothic" w:hAnsi="Century Gothic"/>
          <w:color w:val="0070C0"/>
          <w:sz w:val="20"/>
          <w:szCs w:val="20"/>
        </w:rPr>
      </w:pPr>
      <w:r>
        <w:rPr>
          <w:rFonts w:ascii="Century Gothic" w:hAnsi="Century Gothic"/>
          <w:color w:val="0070C0"/>
          <w:sz w:val="20"/>
          <w:szCs w:val="20"/>
        </w:rPr>
        <w:t>December 2018 -</w:t>
      </w:r>
      <w:r w:rsidRPr="00A25733">
        <w:rPr>
          <w:rFonts w:ascii="Century Gothic" w:hAnsi="Century Gothic"/>
          <w:color w:val="0070C0"/>
          <w:sz w:val="20"/>
          <w:szCs w:val="20"/>
        </w:rPr>
        <w:t xml:space="preserve"> </w:t>
      </w:r>
      <w:r>
        <w:rPr>
          <w:rFonts w:ascii="Century Gothic" w:hAnsi="Century Gothic"/>
          <w:color w:val="0070C0"/>
          <w:sz w:val="20"/>
          <w:szCs w:val="20"/>
        </w:rPr>
        <w:t>December</w:t>
      </w:r>
      <w:r w:rsidRPr="00A25733">
        <w:rPr>
          <w:rFonts w:ascii="Century Gothic" w:hAnsi="Century Gothic"/>
          <w:color w:val="0070C0"/>
          <w:sz w:val="20"/>
          <w:szCs w:val="20"/>
        </w:rPr>
        <w:t xml:space="preserve"> 2019</w:t>
      </w:r>
    </w:p>
    <w:p w:rsidR="00A25733" w:rsidRPr="00A25733" w:rsidRDefault="00A25733" w:rsidP="00A25733">
      <w:pPr>
        <w:spacing w:line="240" w:lineRule="auto"/>
        <w:jc w:val="both"/>
        <w:rPr>
          <w:rFonts w:ascii="Century Gothic" w:hAnsi="Century Gothic"/>
          <w:b/>
          <w:sz w:val="20"/>
          <w:szCs w:val="20"/>
        </w:rPr>
      </w:pPr>
      <w:r w:rsidRPr="00A25733">
        <w:rPr>
          <w:rFonts w:ascii="Century Gothic" w:hAnsi="Century Gothic"/>
          <w:b/>
          <w:sz w:val="20"/>
          <w:szCs w:val="20"/>
        </w:rPr>
        <w:t>Marketing Officer, Knight Frank Uganda Ltd</w:t>
      </w:r>
    </w:p>
    <w:p w:rsidR="00A25733" w:rsidRDefault="00A25733" w:rsidP="00A25733">
      <w:pPr>
        <w:spacing w:line="240" w:lineRule="auto"/>
        <w:jc w:val="both"/>
        <w:rPr>
          <w:rFonts w:ascii="Century Gothic" w:hAnsi="Century Gothic"/>
          <w:sz w:val="20"/>
          <w:szCs w:val="20"/>
        </w:rPr>
      </w:pPr>
      <w:r>
        <w:rPr>
          <w:rFonts w:ascii="Century Gothic" w:hAnsi="Century Gothic"/>
          <w:sz w:val="20"/>
          <w:szCs w:val="20"/>
        </w:rPr>
        <w:t>While here, I was</w:t>
      </w:r>
      <w:r w:rsidRPr="00A25733">
        <w:rPr>
          <w:rFonts w:ascii="Century Gothic" w:hAnsi="Century Gothic"/>
          <w:sz w:val="20"/>
          <w:szCs w:val="20"/>
        </w:rPr>
        <w:t xml:space="preserve"> responsible for all marketing strategies and activities within the company. I oversaw the marketing department and provided direction and feedback on major projects, made key decisions regarding product distribution, budgeting, branding, and sales as well as set the overall direction and objectives for product and service offerings.</w:t>
      </w:r>
    </w:p>
    <w:p w:rsidR="00A25733" w:rsidRPr="00BD1391" w:rsidRDefault="00A25733" w:rsidP="00BD1391">
      <w:pPr>
        <w:pStyle w:val="ListParagraph"/>
        <w:numPr>
          <w:ilvl w:val="0"/>
          <w:numId w:val="2"/>
        </w:numPr>
        <w:spacing w:line="240" w:lineRule="auto"/>
        <w:jc w:val="both"/>
        <w:rPr>
          <w:rFonts w:ascii="Century Gothic" w:hAnsi="Century Gothic"/>
          <w:sz w:val="20"/>
          <w:szCs w:val="20"/>
        </w:rPr>
      </w:pPr>
      <w:r w:rsidRPr="00BD1391">
        <w:rPr>
          <w:rFonts w:ascii="Century Gothic" w:hAnsi="Century Gothic"/>
          <w:sz w:val="20"/>
          <w:szCs w:val="20"/>
        </w:rPr>
        <w:t>Developed and implemented tailored marketing plans for campaigns, activations and events; this grew customer base and traffic at the malls from initial day footfall of 4000 to 8000 people resulting from the marketing campaigns.</w:t>
      </w:r>
    </w:p>
    <w:p w:rsidR="00A25733" w:rsidRPr="00BD1391" w:rsidRDefault="00A25733" w:rsidP="00BD1391">
      <w:pPr>
        <w:pStyle w:val="ListParagraph"/>
        <w:numPr>
          <w:ilvl w:val="0"/>
          <w:numId w:val="2"/>
        </w:numPr>
        <w:spacing w:line="240" w:lineRule="auto"/>
        <w:jc w:val="both"/>
        <w:rPr>
          <w:rFonts w:ascii="Century Gothic" w:hAnsi="Century Gothic"/>
          <w:sz w:val="20"/>
          <w:szCs w:val="20"/>
        </w:rPr>
      </w:pPr>
      <w:r w:rsidRPr="00BD1391">
        <w:rPr>
          <w:rFonts w:ascii="Century Gothic" w:hAnsi="Century Gothic"/>
          <w:sz w:val="20"/>
          <w:szCs w:val="20"/>
        </w:rPr>
        <w:t>Created brand value in order to attract new retail clients and increase customer traffic; this created brand value that attracted new retail clients and increased customer traffic through events and retailer sourcing.</w:t>
      </w:r>
    </w:p>
    <w:p w:rsidR="00A25733" w:rsidRPr="00BD1391" w:rsidRDefault="00A25733" w:rsidP="00BD1391">
      <w:pPr>
        <w:pStyle w:val="ListParagraph"/>
        <w:numPr>
          <w:ilvl w:val="0"/>
          <w:numId w:val="2"/>
        </w:numPr>
        <w:spacing w:line="240" w:lineRule="auto"/>
        <w:jc w:val="both"/>
        <w:rPr>
          <w:rFonts w:ascii="Century Gothic" w:hAnsi="Century Gothic"/>
          <w:sz w:val="20"/>
          <w:szCs w:val="20"/>
        </w:rPr>
      </w:pPr>
      <w:r w:rsidRPr="00BD1391">
        <w:rPr>
          <w:rFonts w:ascii="Century Gothic" w:hAnsi="Century Gothic"/>
          <w:sz w:val="20"/>
          <w:szCs w:val="20"/>
        </w:rPr>
        <w:t>Managed and developed all digital marketing strategies; as a result, I grew the online presence and following resulting to the achievement of the 2018 social and digital marketing objectives.</w:t>
      </w:r>
    </w:p>
    <w:p w:rsidR="00A25733" w:rsidRPr="00BD1391" w:rsidRDefault="00A25733" w:rsidP="00BD1391">
      <w:pPr>
        <w:pStyle w:val="ListParagraph"/>
        <w:numPr>
          <w:ilvl w:val="0"/>
          <w:numId w:val="2"/>
        </w:numPr>
        <w:spacing w:line="240" w:lineRule="auto"/>
        <w:jc w:val="both"/>
        <w:rPr>
          <w:rFonts w:ascii="Century Gothic" w:hAnsi="Century Gothic"/>
          <w:sz w:val="20"/>
          <w:szCs w:val="20"/>
        </w:rPr>
      </w:pPr>
      <w:r w:rsidRPr="00BD1391">
        <w:rPr>
          <w:rFonts w:ascii="Century Gothic" w:hAnsi="Century Gothic"/>
          <w:sz w:val="20"/>
          <w:szCs w:val="20"/>
        </w:rPr>
        <w:t>Developed a comprehensive annual marketing communication plan; this exceeded expectations by developing and implementing marketing strategies that brought “dead” retailers back to life, increasing their sales revenue by 10% from the campaigns &amp; retailer development initiatives.</w:t>
      </w:r>
    </w:p>
    <w:p w:rsidR="00A25733" w:rsidRPr="00BD1391" w:rsidRDefault="00A25733" w:rsidP="00BD1391">
      <w:pPr>
        <w:pStyle w:val="ListParagraph"/>
        <w:numPr>
          <w:ilvl w:val="0"/>
          <w:numId w:val="2"/>
        </w:numPr>
        <w:spacing w:line="240" w:lineRule="auto"/>
        <w:jc w:val="both"/>
        <w:rPr>
          <w:rFonts w:ascii="Century Gothic" w:hAnsi="Century Gothic"/>
          <w:sz w:val="20"/>
          <w:szCs w:val="20"/>
        </w:rPr>
      </w:pPr>
      <w:r w:rsidRPr="00BD1391">
        <w:rPr>
          <w:rFonts w:ascii="Century Gothic" w:hAnsi="Century Gothic"/>
          <w:sz w:val="20"/>
          <w:szCs w:val="20"/>
        </w:rPr>
        <w:t>Drove advertising revenue from tenanted and non-tenanted retailers.</w:t>
      </w:r>
    </w:p>
    <w:p w:rsidR="00A25733" w:rsidRPr="00BD1391" w:rsidRDefault="00A25733" w:rsidP="00BD1391">
      <w:pPr>
        <w:pStyle w:val="ListParagraph"/>
        <w:numPr>
          <w:ilvl w:val="0"/>
          <w:numId w:val="2"/>
        </w:numPr>
        <w:spacing w:line="240" w:lineRule="auto"/>
        <w:jc w:val="both"/>
        <w:rPr>
          <w:rFonts w:ascii="Century Gothic" w:hAnsi="Century Gothic"/>
          <w:sz w:val="20"/>
          <w:szCs w:val="20"/>
        </w:rPr>
      </w:pPr>
      <w:r w:rsidRPr="00BD1391">
        <w:rPr>
          <w:rFonts w:ascii="Century Gothic" w:hAnsi="Century Gothic"/>
          <w:sz w:val="20"/>
          <w:szCs w:val="20"/>
        </w:rPr>
        <w:t>Assist</w:t>
      </w:r>
      <w:r w:rsidR="00BD1391" w:rsidRPr="00BD1391">
        <w:rPr>
          <w:rFonts w:ascii="Century Gothic" w:hAnsi="Century Gothic"/>
          <w:sz w:val="20"/>
          <w:szCs w:val="20"/>
        </w:rPr>
        <w:t>ed in</w:t>
      </w:r>
      <w:r w:rsidRPr="00BD1391">
        <w:rPr>
          <w:rFonts w:ascii="Century Gothic" w:hAnsi="Century Gothic"/>
          <w:sz w:val="20"/>
          <w:szCs w:val="20"/>
        </w:rPr>
        <w:t xml:space="preserve"> in</w:t>
      </w:r>
      <w:r w:rsidR="00BD1391" w:rsidRPr="00BD1391">
        <w:rPr>
          <w:rFonts w:ascii="Century Gothic" w:hAnsi="Century Gothic"/>
          <w:sz w:val="20"/>
          <w:szCs w:val="20"/>
        </w:rPr>
        <w:t>terviewing, hiring, and training</w:t>
      </w:r>
      <w:r w:rsidRPr="00BD1391">
        <w:rPr>
          <w:rFonts w:ascii="Century Gothic" w:hAnsi="Century Gothic"/>
          <w:sz w:val="20"/>
          <w:szCs w:val="20"/>
        </w:rPr>
        <w:t xml:space="preserve"> key staff members, </w:t>
      </w:r>
      <w:r w:rsidR="00BD1391" w:rsidRPr="00BD1391">
        <w:rPr>
          <w:rFonts w:ascii="Century Gothic" w:hAnsi="Century Gothic"/>
          <w:sz w:val="20"/>
          <w:szCs w:val="20"/>
        </w:rPr>
        <w:t>this included</w:t>
      </w:r>
      <w:r w:rsidRPr="00BD1391">
        <w:rPr>
          <w:rFonts w:ascii="Century Gothic" w:hAnsi="Century Gothic"/>
          <w:sz w:val="20"/>
          <w:szCs w:val="20"/>
        </w:rPr>
        <w:t xml:space="preserve"> marketing managers and consultants.</w:t>
      </w:r>
    </w:p>
    <w:p w:rsidR="00A25733" w:rsidRPr="00BD1391" w:rsidRDefault="00A25733" w:rsidP="00BD1391">
      <w:pPr>
        <w:pStyle w:val="ListParagraph"/>
        <w:numPr>
          <w:ilvl w:val="0"/>
          <w:numId w:val="2"/>
        </w:numPr>
        <w:spacing w:line="240" w:lineRule="auto"/>
        <w:jc w:val="both"/>
        <w:rPr>
          <w:rFonts w:ascii="Century Gothic" w:hAnsi="Century Gothic"/>
          <w:sz w:val="20"/>
          <w:szCs w:val="20"/>
        </w:rPr>
      </w:pPr>
      <w:r w:rsidRPr="00BD1391">
        <w:rPr>
          <w:rFonts w:ascii="Century Gothic" w:hAnsi="Century Gothic"/>
          <w:sz w:val="20"/>
          <w:szCs w:val="20"/>
        </w:rPr>
        <w:t>Research</w:t>
      </w:r>
      <w:r w:rsidR="00BD1391" w:rsidRPr="00BD1391">
        <w:rPr>
          <w:rFonts w:ascii="Century Gothic" w:hAnsi="Century Gothic"/>
          <w:sz w:val="20"/>
          <w:szCs w:val="20"/>
        </w:rPr>
        <w:t>ed</w:t>
      </w:r>
      <w:r w:rsidRPr="00BD1391">
        <w:rPr>
          <w:rFonts w:ascii="Century Gothic" w:hAnsi="Century Gothic"/>
          <w:sz w:val="20"/>
          <w:szCs w:val="20"/>
        </w:rPr>
        <w:t xml:space="preserve"> and </w:t>
      </w:r>
      <w:proofErr w:type="spellStart"/>
      <w:r w:rsidRPr="00BD1391">
        <w:rPr>
          <w:rFonts w:ascii="Century Gothic" w:hAnsi="Century Gothic"/>
          <w:sz w:val="20"/>
          <w:szCs w:val="20"/>
        </w:rPr>
        <w:t>analyse</w:t>
      </w:r>
      <w:r w:rsidR="00BD1391" w:rsidRPr="00BD1391">
        <w:rPr>
          <w:rFonts w:ascii="Century Gothic" w:hAnsi="Century Gothic"/>
          <w:sz w:val="20"/>
          <w:szCs w:val="20"/>
        </w:rPr>
        <w:t>d</w:t>
      </w:r>
      <w:proofErr w:type="spellEnd"/>
      <w:r w:rsidRPr="00BD1391">
        <w:rPr>
          <w:rFonts w:ascii="Century Gothic" w:hAnsi="Century Gothic"/>
          <w:sz w:val="20"/>
          <w:szCs w:val="20"/>
        </w:rPr>
        <w:t xml:space="preserve"> market trends, competitor offerings, demographics, and other information that affect marketing strategies.</w:t>
      </w:r>
    </w:p>
    <w:p w:rsidR="00A25733" w:rsidRPr="00BD1391" w:rsidRDefault="00A25733" w:rsidP="00BD1391">
      <w:pPr>
        <w:pStyle w:val="ListParagraph"/>
        <w:numPr>
          <w:ilvl w:val="0"/>
          <w:numId w:val="2"/>
        </w:numPr>
        <w:spacing w:line="240" w:lineRule="auto"/>
        <w:jc w:val="both"/>
        <w:rPr>
          <w:rFonts w:ascii="Century Gothic" w:hAnsi="Century Gothic"/>
          <w:sz w:val="20"/>
          <w:szCs w:val="20"/>
        </w:rPr>
      </w:pPr>
      <w:r w:rsidRPr="00BD1391">
        <w:rPr>
          <w:rFonts w:ascii="Century Gothic" w:hAnsi="Century Gothic"/>
          <w:sz w:val="20"/>
          <w:szCs w:val="20"/>
        </w:rPr>
        <w:t>Identif</w:t>
      </w:r>
      <w:r w:rsidR="00BD1391" w:rsidRPr="00BD1391">
        <w:rPr>
          <w:rFonts w:ascii="Century Gothic" w:hAnsi="Century Gothic"/>
          <w:sz w:val="20"/>
          <w:szCs w:val="20"/>
        </w:rPr>
        <w:t>ied</w:t>
      </w:r>
      <w:r w:rsidRPr="00BD1391">
        <w:rPr>
          <w:rFonts w:ascii="Century Gothic" w:hAnsi="Century Gothic"/>
          <w:sz w:val="20"/>
          <w:szCs w:val="20"/>
        </w:rPr>
        <w:t xml:space="preserve"> areas for improvement in product offerings, sales tactics, marketing strategy, and promotional activities</w:t>
      </w:r>
      <w:r w:rsidR="00BD1391" w:rsidRPr="00BD1391">
        <w:rPr>
          <w:rFonts w:ascii="Century Gothic" w:hAnsi="Century Gothic"/>
          <w:sz w:val="20"/>
          <w:szCs w:val="20"/>
        </w:rPr>
        <w:t>.</w:t>
      </w:r>
    </w:p>
    <w:p w:rsidR="00BD1391" w:rsidRPr="00BD1391" w:rsidRDefault="00BD1391" w:rsidP="00BD1391">
      <w:pPr>
        <w:spacing w:line="240" w:lineRule="auto"/>
        <w:jc w:val="both"/>
        <w:rPr>
          <w:rFonts w:ascii="Century Gothic" w:hAnsi="Century Gothic"/>
          <w:color w:val="0070C0"/>
          <w:sz w:val="20"/>
          <w:szCs w:val="20"/>
        </w:rPr>
      </w:pPr>
      <w:r w:rsidRPr="00BD1391">
        <w:rPr>
          <w:rFonts w:ascii="Century Gothic" w:hAnsi="Century Gothic"/>
          <w:color w:val="0070C0"/>
          <w:sz w:val="20"/>
          <w:szCs w:val="20"/>
        </w:rPr>
        <w:t>May 2018 - August 2018</w:t>
      </w:r>
    </w:p>
    <w:p w:rsidR="00BD1391" w:rsidRPr="00BD1391" w:rsidRDefault="00BD1391" w:rsidP="00BD1391">
      <w:pPr>
        <w:spacing w:line="240" w:lineRule="auto"/>
        <w:jc w:val="both"/>
        <w:rPr>
          <w:rFonts w:ascii="Century Gothic" w:hAnsi="Century Gothic"/>
          <w:b/>
          <w:sz w:val="20"/>
          <w:szCs w:val="20"/>
        </w:rPr>
      </w:pPr>
      <w:r w:rsidRPr="00BD1391">
        <w:rPr>
          <w:rFonts w:ascii="Century Gothic" w:hAnsi="Century Gothic"/>
          <w:b/>
          <w:sz w:val="20"/>
          <w:szCs w:val="20"/>
        </w:rPr>
        <w:t>Marketing Manager, White Nile Rafting</w:t>
      </w:r>
    </w:p>
    <w:p w:rsidR="00A25733" w:rsidRDefault="00BD1391" w:rsidP="00A25733">
      <w:pPr>
        <w:spacing w:line="240" w:lineRule="auto"/>
        <w:jc w:val="both"/>
        <w:rPr>
          <w:rFonts w:ascii="Century Gothic" w:hAnsi="Century Gothic"/>
          <w:sz w:val="20"/>
          <w:szCs w:val="20"/>
        </w:rPr>
      </w:pPr>
      <w:r>
        <w:rPr>
          <w:rFonts w:ascii="Century Gothic" w:hAnsi="Century Gothic"/>
          <w:sz w:val="20"/>
          <w:szCs w:val="20"/>
        </w:rPr>
        <w:t>While here, I was</w:t>
      </w:r>
      <w:r w:rsidRPr="00BD1391">
        <w:rPr>
          <w:rFonts w:ascii="Century Gothic" w:hAnsi="Century Gothic"/>
          <w:sz w:val="20"/>
          <w:szCs w:val="20"/>
        </w:rPr>
        <w:t xml:space="preserve"> responsible for building business by identifying and selling prospects, maintaining relationships with customers; identify business opportunities, sell products through establishing contacts and developing relationships with prospective buyers and recommending solutions. I am in charge of overseeing the promotion of the company as a brand by developing pricing strategies, identifying new customers, supporting lead generation efforts, and creating promotions with other managers.</w:t>
      </w:r>
    </w:p>
    <w:p w:rsidR="00BD1391" w:rsidRPr="005777E8" w:rsidRDefault="00BD1391" w:rsidP="005777E8">
      <w:pPr>
        <w:pStyle w:val="ListParagraph"/>
        <w:numPr>
          <w:ilvl w:val="0"/>
          <w:numId w:val="3"/>
        </w:numPr>
        <w:spacing w:line="240" w:lineRule="auto"/>
        <w:jc w:val="both"/>
        <w:rPr>
          <w:rFonts w:ascii="Century Gothic" w:hAnsi="Century Gothic"/>
          <w:sz w:val="20"/>
          <w:szCs w:val="20"/>
        </w:rPr>
      </w:pPr>
      <w:r w:rsidRPr="005777E8">
        <w:rPr>
          <w:rFonts w:ascii="Century Gothic" w:hAnsi="Century Gothic"/>
          <w:sz w:val="20"/>
          <w:szCs w:val="20"/>
        </w:rPr>
        <w:t>Planned and implemented various Strategic and Decision-making programs in line with organizational Mission and vision. This increased the company’s online and offline presence by 70% through strategically planned and executed digital and offline marketing in just four months.</w:t>
      </w:r>
    </w:p>
    <w:p w:rsidR="00BD1391" w:rsidRPr="005777E8" w:rsidRDefault="00BD1391" w:rsidP="005777E8">
      <w:pPr>
        <w:pStyle w:val="ListParagraph"/>
        <w:numPr>
          <w:ilvl w:val="0"/>
          <w:numId w:val="3"/>
        </w:numPr>
        <w:spacing w:line="240" w:lineRule="auto"/>
        <w:jc w:val="both"/>
        <w:rPr>
          <w:rFonts w:ascii="Century Gothic" w:hAnsi="Century Gothic"/>
          <w:sz w:val="20"/>
          <w:szCs w:val="20"/>
        </w:rPr>
      </w:pPr>
      <w:r w:rsidRPr="005777E8">
        <w:rPr>
          <w:rFonts w:ascii="Century Gothic" w:hAnsi="Century Gothic"/>
          <w:sz w:val="20"/>
          <w:szCs w:val="20"/>
        </w:rPr>
        <w:t>Administered all business marketing operations and advertisement campaigns that eventually generated 5% increase in web traffic in 4 months; as a result, I was able to measure and report performance of all digital marketing campaigns to ensure that they meet ROI and KPI directives.</w:t>
      </w:r>
    </w:p>
    <w:p w:rsidR="00BD1391" w:rsidRPr="005777E8" w:rsidRDefault="00BD1391" w:rsidP="005777E8">
      <w:pPr>
        <w:pStyle w:val="ListParagraph"/>
        <w:numPr>
          <w:ilvl w:val="0"/>
          <w:numId w:val="3"/>
        </w:numPr>
        <w:spacing w:line="240" w:lineRule="auto"/>
        <w:jc w:val="both"/>
        <w:rPr>
          <w:rFonts w:ascii="Century Gothic" w:hAnsi="Century Gothic"/>
          <w:sz w:val="20"/>
          <w:szCs w:val="20"/>
        </w:rPr>
      </w:pPr>
      <w:r w:rsidRPr="005777E8">
        <w:rPr>
          <w:rFonts w:ascii="Century Gothic" w:hAnsi="Century Gothic"/>
          <w:sz w:val="20"/>
          <w:szCs w:val="20"/>
        </w:rPr>
        <w:lastRenderedPageBreak/>
        <w:t>Tracked and analyzed social and web data to choreograph and optimize targeted social campaigns, as well as assign ROI-driven metrics to each campaign; hence implemented a large social media campaign, increasing the company’s market share by 50% in the industry.</w:t>
      </w:r>
    </w:p>
    <w:p w:rsidR="005777E8" w:rsidRPr="005777E8" w:rsidRDefault="005777E8" w:rsidP="005777E8">
      <w:pPr>
        <w:pStyle w:val="ListParagraph"/>
        <w:numPr>
          <w:ilvl w:val="0"/>
          <w:numId w:val="3"/>
        </w:numPr>
        <w:spacing w:line="240" w:lineRule="auto"/>
        <w:jc w:val="both"/>
        <w:rPr>
          <w:rFonts w:ascii="Century Gothic" w:hAnsi="Century Gothic"/>
          <w:sz w:val="20"/>
          <w:szCs w:val="20"/>
        </w:rPr>
      </w:pPr>
      <w:r w:rsidRPr="005777E8">
        <w:rPr>
          <w:rFonts w:ascii="Century Gothic" w:hAnsi="Century Gothic"/>
          <w:sz w:val="20"/>
          <w:szCs w:val="20"/>
        </w:rPr>
        <w:t>Generated quarterly, monthly and annual reports as well as execution strategies to facilitate management; as a result, pertinent information for planning and proper utilization of resources on a daily basis.</w:t>
      </w:r>
    </w:p>
    <w:p w:rsidR="00BD1391" w:rsidRPr="005777E8" w:rsidRDefault="005777E8" w:rsidP="005777E8">
      <w:pPr>
        <w:pStyle w:val="ListParagraph"/>
        <w:numPr>
          <w:ilvl w:val="0"/>
          <w:numId w:val="3"/>
        </w:numPr>
        <w:spacing w:line="240" w:lineRule="auto"/>
        <w:jc w:val="both"/>
        <w:rPr>
          <w:rFonts w:ascii="Century Gothic" w:hAnsi="Century Gothic"/>
          <w:sz w:val="20"/>
          <w:szCs w:val="20"/>
        </w:rPr>
      </w:pPr>
      <w:r w:rsidRPr="005777E8">
        <w:rPr>
          <w:rFonts w:ascii="Century Gothic" w:hAnsi="Century Gothic"/>
          <w:sz w:val="20"/>
          <w:szCs w:val="20"/>
        </w:rPr>
        <w:t>Ensured expected levels of compliance with safeguards and legal framework through monitoring environmental, health, safety and social safeguards which have enabled management meet deadlines, acceptable documentation, sustenance of business in the sector, compliance with legal, contractual and practice requirements and provisions.</w:t>
      </w:r>
    </w:p>
    <w:p w:rsidR="005777E8" w:rsidRPr="005777E8" w:rsidRDefault="005777E8" w:rsidP="005777E8">
      <w:pPr>
        <w:spacing w:line="240" w:lineRule="auto"/>
        <w:jc w:val="both"/>
        <w:rPr>
          <w:rFonts w:ascii="Century Gothic" w:hAnsi="Century Gothic"/>
          <w:color w:val="0070C0"/>
          <w:sz w:val="20"/>
          <w:szCs w:val="20"/>
        </w:rPr>
      </w:pPr>
      <w:r>
        <w:rPr>
          <w:rFonts w:ascii="Century Gothic" w:hAnsi="Century Gothic"/>
          <w:color w:val="0070C0"/>
          <w:sz w:val="20"/>
          <w:szCs w:val="20"/>
        </w:rPr>
        <w:t>2016 -</w:t>
      </w:r>
      <w:r w:rsidRPr="005777E8">
        <w:rPr>
          <w:rFonts w:ascii="Century Gothic" w:hAnsi="Century Gothic"/>
          <w:color w:val="0070C0"/>
          <w:sz w:val="20"/>
          <w:szCs w:val="20"/>
        </w:rPr>
        <w:t xml:space="preserve"> 2018</w:t>
      </w:r>
    </w:p>
    <w:p w:rsidR="005777E8" w:rsidRPr="005777E8" w:rsidRDefault="005777E8" w:rsidP="005777E8">
      <w:pPr>
        <w:spacing w:line="240" w:lineRule="auto"/>
        <w:jc w:val="both"/>
        <w:rPr>
          <w:rFonts w:ascii="Century Gothic" w:hAnsi="Century Gothic"/>
          <w:b/>
          <w:sz w:val="20"/>
          <w:szCs w:val="20"/>
        </w:rPr>
      </w:pPr>
      <w:r w:rsidRPr="005777E8">
        <w:rPr>
          <w:rFonts w:ascii="Century Gothic" w:hAnsi="Century Gothic"/>
          <w:b/>
          <w:sz w:val="20"/>
          <w:szCs w:val="20"/>
        </w:rPr>
        <w:t>Project Pearl/Seal team coordinator (Eastern region), Uganda Breweries Ltd (True North)</w:t>
      </w:r>
    </w:p>
    <w:p w:rsidR="005777E8" w:rsidRPr="005777E8" w:rsidRDefault="005777E8" w:rsidP="005777E8">
      <w:pPr>
        <w:spacing w:line="240" w:lineRule="auto"/>
        <w:jc w:val="both"/>
        <w:rPr>
          <w:rFonts w:ascii="Century Gothic" w:hAnsi="Century Gothic"/>
          <w:sz w:val="20"/>
          <w:szCs w:val="20"/>
        </w:rPr>
      </w:pPr>
      <w:r w:rsidRPr="005777E8">
        <w:rPr>
          <w:rFonts w:ascii="Century Gothic" w:hAnsi="Century Gothic"/>
          <w:sz w:val="20"/>
          <w:szCs w:val="20"/>
        </w:rPr>
        <w:t>I played a key role in driving and monitoring performance. My duties were supporting the company’s overall strategy and producing and analyzing the data, and defining recommendations to justify this strategy as well as collecting, tracking and maintaining records of data for all aspects from the operational sites.</w:t>
      </w:r>
    </w:p>
    <w:p w:rsidR="005777E8" w:rsidRPr="0012429E" w:rsidRDefault="005777E8" w:rsidP="0012429E">
      <w:pPr>
        <w:pStyle w:val="ListParagraph"/>
        <w:numPr>
          <w:ilvl w:val="0"/>
          <w:numId w:val="4"/>
        </w:numPr>
        <w:spacing w:line="240" w:lineRule="auto"/>
        <w:jc w:val="both"/>
        <w:rPr>
          <w:rFonts w:ascii="Century Gothic" w:hAnsi="Century Gothic"/>
          <w:sz w:val="20"/>
          <w:szCs w:val="20"/>
        </w:rPr>
      </w:pPr>
      <w:r w:rsidRPr="0012429E">
        <w:rPr>
          <w:rFonts w:ascii="Century Gothic" w:hAnsi="Century Gothic"/>
          <w:sz w:val="20"/>
          <w:szCs w:val="20"/>
        </w:rPr>
        <w:t>Trained and supervised brand ambassadors for project pearl hence groomed and trained the brand ambassadors who later became current junior sales representatives at UBL and other organizations.</w:t>
      </w:r>
    </w:p>
    <w:p w:rsidR="005777E8" w:rsidRPr="0012429E" w:rsidRDefault="005777E8" w:rsidP="0012429E">
      <w:pPr>
        <w:pStyle w:val="ListParagraph"/>
        <w:numPr>
          <w:ilvl w:val="0"/>
          <w:numId w:val="4"/>
        </w:numPr>
        <w:spacing w:line="240" w:lineRule="auto"/>
        <w:jc w:val="both"/>
        <w:rPr>
          <w:rFonts w:ascii="Century Gothic" w:hAnsi="Century Gothic"/>
          <w:sz w:val="20"/>
          <w:szCs w:val="20"/>
        </w:rPr>
      </w:pPr>
      <w:r w:rsidRPr="0012429E">
        <w:rPr>
          <w:rFonts w:ascii="Century Gothic" w:hAnsi="Century Gothic"/>
          <w:sz w:val="20"/>
          <w:szCs w:val="20"/>
        </w:rPr>
        <w:t>Set targets for beer and spirits of all</w:t>
      </w:r>
      <w:r w:rsidR="0012429E" w:rsidRPr="0012429E">
        <w:rPr>
          <w:rFonts w:ascii="Century Gothic" w:hAnsi="Century Gothic"/>
          <w:sz w:val="20"/>
          <w:szCs w:val="20"/>
        </w:rPr>
        <w:t xml:space="preserve"> </w:t>
      </w:r>
      <w:proofErr w:type="spellStart"/>
      <w:r w:rsidR="0012429E" w:rsidRPr="0012429E">
        <w:rPr>
          <w:rFonts w:ascii="Century Gothic" w:hAnsi="Century Gothic"/>
          <w:sz w:val="20"/>
          <w:szCs w:val="20"/>
        </w:rPr>
        <w:t>stockists</w:t>
      </w:r>
      <w:proofErr w:type="spellEnd"/>
      <w:r w:rsidR="0012429E" w:rsidRPr="0012429E">
        <w:rPr>
          <w:rFonts w:ascii="Century Gothic" w:hAnsi="Century Gothic"/>
          <w:sz w:val="20"/>
          <w:szCs w:val="20"/>
        </w:rPr>
        <w:t xml:space="preserve"> under my supervision; this e</w:t>
      </w:r>
      <w:r w:rsidRPr="0012429E">
        <w:rPr>
          <w:rFonts w:ascii="Century Gothic" w:hAnsi="Century Gothic"/>
          <w:sz w:val="20"/>
          <w:szCs w:val="20"/>
        </w:rPr>
        <w:t>xpanded the stockiest level as the result of the performance of project pearl.</w:t>
      </w:r>
    </w:p>
    <w:p w:rsidR="005777E8" w:rsidRPr="0012429E" w:rsidRDefault="005777E8" w:rsidP="0012429E">
      <w:pPr>
        <w:pStyle w:val="ListParagraph"/>
        <w:numPr>
          <w:ilvl w:val="0"/>
          <w:numId w:val="4"/>
        </w:numPr>
        <w:spacing w:line="240" w:lineRule="auto"/>
        <w:jc w:val="both"/>
        <w:rPr>
          <w:rFonts w:ascii="Century Gothic" w:hAnsi="Century Gothic"/>
          <w:sz w:val="20"/>
          <w:szCs w:val="20"/>
        </w:rPr>
      </w:pPr>
      <w:r w:rsidRPr="0012429E">
        <w:rPr>
          <w:rFonts w:ascii="Century Gothic" w:hAnsi="Century Gothic"/>
          <w:sz w:val="20"/>
          <w:szCs w:val="20"/>
        </w:rPr>
        <w:t>Set targets for brand ambassado</w:t>
      </w:r>
      <w:r w:rsidR="0012429E" w:rsidRPr="0012429E">
        <w:rPr>
          <w:rFonts w:ascii="Century Gothic" w:hAnsi="Century Gothic"/>
          <w:sz w:val="20"/>
          <w:szCs w:val="20"/>
        </w:rPr>
        <w:t>rs and provision of leadership hence d</w:t>
      </w:r>
      <w:r w:rsidRPr="0012429E">
        <w:rPr>
          <w:rFonts w:ascii="Century Gothic" w:hAnsi="Century Gothic"/>
          <w:sz w:val="20"/>
          <w:szCs w:val="20"/>
        </w:rPr>
        <w:t xml:space="preserve">iscovered and developed new </w:t>
      </w:r>
      <w:proofErr w:type="spellStart"/>
      <w:r w:rsidRPr="0012429E">
        <w:rPr>
          <w:rFonts w:ascii="Century Gothic" w:hAnsi="Century Gothic"/>
          <w:sz w:val="20"/>
          <w:szCs w:val="20"/>
        </w:rPr>
        <w:t>stockists</w:t>
      </w:r>
      <w:proofErr w:type="spellEnd"/>
      <w:r w:rsidRPr="0012429E">
        <w:rPr>
          <w:rFonts w:ascii="Century Gothic" w:hAnsi="Century Gothic"/>
          <w:sz w:val="20"/>
          <w:szCs w:val="20"/>
        </w:rPr>
        <w:t xml:space="preserve"> to sell 70% of UBL brands to ensure effective distribution and fu</w:t>
      </w:r>
      <w:r w:rsidR="0012429E" w:rsidRPr="0012429E">
        <w:rPr>
          <w:rFonts w:ascii="Century Gothic" w:hAnsi="Century Gothic"/>
          <w:sz w:val="20"/>
          <w:szCs w:val="20"/>
        </w:rPr>
        <w:t xml:space="preserve">ll range disposal of all beer and </w:t>
      </w:r>
      <w:r w:rsidRPr="0012429E">
        <w:rPr>
          <w:rFonts w:ascii="Century Gothic" w:hAnsi="Century Gothic"/>
          <w:sz w:val="20"/>
          <w:szCs w:val="20"/>
        </w:rPr>
        <w:t>spirits brands to all our consumers.</w:t>
      </w:r>
    </w:p>
    <w:p w:rsidR="005777E8" w:rsidRPr="0012429E" w:rsidRDefault="005777E8" w:rsidP="0012429E">
      <w:pPr>
        <w:pStyle w:val="ListParagraph"/>
        <w:numPr>
          <w:ilvl w:val="0"/>
          <w:numId w:val="4"/>
        </w:numPr>
        <w:spacing w:line="240" w:lineRule="auto"/>
        <w:jc w:val="both"/>
        <w:rPr>
          <w:rFonts w:ascii="Century Gothic" w:hAnsi="Century Gothic"/>
          <w:sz w:val="20"/>
          <w:szCs w:val="20"/>
        </w:rPr>
      </w:pPr>
      <w:r w:rsidRPr="0012429E">
        <w:rPr>
          <w:rFonts w:ascii="Century Gothic" w:hAnsi="Century Gothic"/>
          <w:sz w:val="20"/>
          <w:szCs w:val="20"/>
        </w:rPr>
        <w:t>Contributed to the achievement of the regional target from Project Pearl, which resulted to achievement of over and above National depletion target of Uganda Breweries Ltd. Phase 0ne 10% above target, phase two 6% above target and phase three 8% above target from 2016 to 2018.</w:t>
      </w:r>
    </w:p>
    <w:p w:rsidR="00BD1391" w:rsidRPr="0012429E" w:rsidRDefault="005777E8" w:rsidP="0012429E">
      <w:pPr>
        <w:pStyle w:val="ListParagraph"/>
        <w:numPr>
          <w:ilvl w:val="0"/>
          <w:numId w:val="4"/>
        </w:numPr>
        <w:spacing w:line="240" w:lineRule="auto"/>
        <w:jc w:val="both"/>
        <w:rPr>
          <w:rFonts w:ascii="Century Gothic" w:hAnsi="Century Gothic"/>
          <w:sz w:val="20"/>
          <w:szCs w:val="20"/>
        </w:rPr>
      </w:pPr>
      <w:r w:rsidRPr="0012429E">
        <w:rPr>
          <w:rFonts w:ascii="Century Gothic" w:hAnsi="Century Gothic"/>
          <w:sz w:val="20"/>
          <w:szCs w:val="20"/>
        </w:rPr>
        <w:t xml:space="preserve">Tracked performance and analysis </w:t>
      </w:r>
      <w:r w:rsidR="0012429E" w:rsidRPr="0012429E">
        <w:rPr>
          <w:rFonts w:ascii="Century Gothic" w:hAnsi="Century Gothic"/>
          <w:sz w:val="20"/>
          <w:szCs w:val="20"/>
        </w:rPr>
        <w:t xml:space="preserve">of all the pearl </w:t>
      </w:r>
      <w:proofErr w:type="spellStart"/>
      <w:r w:rsidR="0012429E" w:rsidRPr="0012429E">
        <w:rPr>
          <w:rFonts w:ascii="Century Gothic" w:hAnsi="Century Gothic"/>
          <w:sz w:val="20"/>
          <w:szCs w:val="20"/>
        </w:rPr>
        <w:t>stockists</w:t>
      </w:r>
      <w:proofErr w:type="spellEnd"/>
      <w:r w:rsidR="0012429E" w:rsidRPr="0012429E">
        <w:rPr>
          <w:rFonts w:ascii="Century Gothic" w:hAnsi="Century Gothic"/>
          <w:sz w:val="20"/>
          <w:szCs w:val="20"/>
        </w:rPr>
        <w:t xml:space="preserve"> and s</w:t>
      </w:r>
      <w:r w:rsidRPr="0012429E">
        <w:rPr>
          <w:rFonts w:ascii="Century Gothic" w:hAnsi="Century Gothic"/>
          <w:sz w:val="20"/>
          <w:szCs w:val="20"/>
        </w:rPr>
        <w:t>ubmitted</w:t>
      </w:r>
      <w:r w:rsidR="0012429E" w:rsidRPr="0012429E">
        <w:rPr>
          <w:rFonts w:ascii="Century Gothic" w:hAnsi="Century Gothic"/>
          <w:sz w:val="20"/>
          <w:szCs w:val="20"/>
        </w:rPr>
        <w:t xml:space="preserve"> on a</w:t>
      </w:r>
      <w:r w:rsidRPr="0012429E">
        <w:rPr>
          <w:rFonts w:ascii="Century Gothic" w:hAnsi="Century Gothic"/>
          <w:sz w:val="20"/>
          <w:szCs w:val="20"/>
        </w:rPr>
        <w:t xml:space="preserve"> Daily, Wee</w:t>
      </w:r>
      <w:r w:rsidR="0012429E" w:rsidRPr="0012429E">
        <w:rPr>
          <w:rFonts w:ascii="Century Gothic" w:hAnsi="Century Gothic"/>
          <w:sz w:val="20"/>
          <w:szCs w:val="20"/>
        </w:rPr>
        <w:t>kly and monthly basis for summary reports.</w:t>
      </w:r>
    </w:p>
    <w:p w:rsidR="0012429E" w:rsidRPr="0012429E" w:rsidRDefault="0012429E" w:rsidP="0012429E">
      <w:pPr>
        <w:pStyle w:val="ListParagraph"/>
        <w:numPr>
          <w:ilvl w:val="0"/>
          <w:numId w:val="4"/>
        </w:numPr>
        <w:spacing w:line="240" w:lineRule="auto"/>
        <w:jc w:val="both"/>
        <w:rPr>
          <w:rFonts w:ascii="Century Gothic" w:hAnsi="Century Gothic"/>
          <w:sz w:val="20"/>
          <w:szCs w:val="20"/>
        </w:rPr>
      </w:pPr>
      <w:r w:rsidRPr="0012429E">
        <w:rPr>
          <w:rFonts w:ascii="Century Gothic" w:hAnsi="Century Gothic"/>
          <w:sz w:val="20"/>
          <w:szCs w:val="20"/>
        </w:rPr>
        <w:t>Monitored the technical implementation conducted by partners and provided support in risk management by monitoring, addressing and reporting.</w:t>
      </w:r>
    </w:p>
    <w:p w:rsidR="0012429E" w:rsidRPr="0012429E" w:rsidRDefault="0012429E" w:rsidP="0012429E">
      <w:pPr>
        <w:pStyle w:val="ListParagraph"/>
        <w:numPr>
          <w:ilvl w:val="0"/>
          <w:numId w:val="4"/>
        </w:numPr>
        <w:spacing w:line="240" w:lineRule="auto"/>
        <w:jc w:val="both"/>
        <w:rPr>
          <w:rFonts w:ascii="Century Gothic" w:hAnsi="Century Gothic"/>
          <w:sz w:val="20"/>
          <w:szCs w:val="20"/>
        </w:rPr>
      </w:pPr>
      <w:r w:rsidRPr="0012429E">
        <w:rPr>
          <w:rFonts w:ascii="Century Gothic" w:hAnsi="Century Gothic"/>
          <w:sz w:val="20"/>
          <w:szCs w:val="20"/>
        </w:rPr>
        <w:t>Conducted project reviews and facilitated monitoring and reporting as well as documented programs impact for progress and learning to inform decision making.</w:t>
      </w:r>
    </w:p>
    <w:p w:rsidR="0012429E" w:rsidRPr="0012429E" w:rsidRDefault="0012429E" w:rsidP="0012429E">
      <w:pPr>
        <w:spacing w:line="240" w:lineRule="auto"/>
        <w:jc w:val="both"/>
        <w:rPr>
          <w:rFonts w:ascii="Century Gothic" w:hAnsi="Century Gothic"/>
          <w:color w:val="0070C0"/>
          <w:sz w:val="20"/>
          <w:szCs w:val="20"/>
        </w:rPr>
      </w:pPr>
      <w:r>
        <w:rPr>
          <w:rFonts w:ascii="Century Gothic" w:hAnsi="Century Gothic"/>
          <w:color w:val="0070C0"/>
          <w:sz w:val="20"/>
          <w:szCs w:val="20"/>
        </w:rPr>
        <w:t>2014 -</w:t>
      </w:r>
      <w:r w:rsidRPr="0012429E">
        <w:rPr>
          <w:rFonts w:ascii="Century Gothic" w:hAnsi="Century Gothic"/>
          <w:color w:val="0070C0"/>
          <w:sz w:val="20"/>
          <w:szCs w:val="20"/>
        </w:rPr>
        <w:t xml:space="preserve"> 2016</w:t>
      </w:r>
    </w:p>
    <w:p w:rsidR="0012429E" w:rsidRPr="0012429E" w:rsidRDefault="0012429E" w:rsidP="0012429E">
      <w:pPr>
        <w:spacing w:line="240" w:lineRule="auto"/>
        <w:jc w:val="both"/>
        <w:rPr>
          <w:rFonts w:ascii="Century Gothic" w:hAnsi="Century Gothic"/>
          <w:b/>
          <w:sz w:val="20"/>
          <w:szCs w:val="20"/>
        </w:rPr>
      </w:pPr>
      <w:r w:rsidRPr="0012429E">
        <w:rPr>
          <w:rFonts w:ascii="Century Gothic" w:hAnsi="Century Gothic"/>
          <w:b/>
          <w:sz w:val="20"/>
          <w:szCs w:val="20"/>
        </w:rPr>
        <w:t xml:space="preserve">Distributor Route Sales Promotional Manager, </w:t>
      </w:r>
      <w:proofErr w:type="spellStart"/>
      <w:r w:rsidRPr="0012429E">
        <w:rPr>
          <w:rFonts w:ascii="Century Gothic" w:hAnsi="Century Gothic"/>
          <w:b/>
          <w:sz w:val="20"/>
          <w:szCs w:val="20"/>
        </w:rPr>
        <w:t>Bidco</w:t>
      </w:r>
      <w:proofErr w:type="spellEnd"/>
      <w:r w:rsidRPr="0012429E">
        <w:rPr>
          <w:rFonts w:ascii="Century Gothic" w:hAnsi="Century Gothic"/>
          <w:b/>
          <w:sz w:val="20"/>
          <w:szCs w:val="20"/>
        </w:rPr>
        <w:t xml:space="preserve"> (u) Ltd</w:t>
      </w:r>
    </w:p>
    <w:p w:rsidR="0012429E" w:rsidRPr="0012429E" w:rsidRDefault="0012429E" w:rsidP="0012429E">
      <w:pPr>
        <w:spacing w:line="240" w:lineRule="auto"/>
        <w:jc w:val="both"/>
        <w:rPr>
          <w:rFonts w:ascii="Century Gothic" w:hAnsi="Century Gothic"/>
          <w:sz w:val="20"/>
          <w:szCs w:val="20"/>
        </w:rPr>
      </w:pPr>
      <w:r w:rsidRPr="0012429E">
        <w:rPr>
          <w:rFonts w:ascii="Century Gothic" w:hAnsi="Century Gothic"/>
          <w:sz w:val="20"/>
          <w:szCs w:val="20"/>
        </w:rPr>
        <w:t>I provided distribution analysis such as sales force structure and performance visibility, product availability, visibility and under-performing distribution center location to mention but a few. These were aimed at supporting the implementation of the distribution strategy.</w:t>
      </w:r>
    </w:p>
    <w:p w:rsidR="0012429E" w:rsidRPr="0012429E" w:rsidRDefault="0012429E" w:rsidP="0012429E">
      <w:pPr>
        <w:pStyle w:val="ListParagraph"/>
        <w:numPr>
          <w:ilvl w:val="0"/>
          <w:numId w:val="5"/>
        </w:numPr>
        <w:spacing w:line="240" w:lineRule="auto"/>
        <w:jc w:val="both"/>
        <w:rPr>
          <w:rFonts w:ascii="Century Gothic" w:hAnsi="Century Gothic"/>
          <w:sz w:val="20"/>
          <w:szCs w:val="20"/>
        </w:rPr>
      </w:pPr>
      <w:r w:rsidRPr="0012429E">
        <w:rPr>
          <w:rFonts w:ascii="Century Gothic" w:hAnsi="Century Gothic"/>
          <w:sz w:val="20"/>
          <w:szCs w:val="20"/>
        </w:rPr>
        <w:t xml:space="preserve">Identified and opened up new routes for </w:t>
      </w:r>
      <w:proofErr w:type="spellStart"/>
      <w:r w:rsidRPr="0012429E">
        <w:rPr>
          <w:rFonts w:ascii="Century Gothic" w:hAnsi="Century Gothic"/>
          <w:sz w:val="20"/>
          <w:szCs w:val="20"/>
        </w:rPr>
        <w:t>Bidco</w:t>
      </w:r>
      <w:proofErr w:type="spellEnd"/>
      <w:r w:rsidRPr="0012429E">
        <w:rPr>
          <w:rFonts w:ascii="Century Gothic" w:hAnsi="Century Gothic"/>
          <w:sz w:val="20"/>
          <w:szCs w:val="20"/>
        </w:rPr>
        <w:t xml:space="preserve"> route sale trucks hence successfully activated the demand for white star soap in </w:t>
      </w:r>
      <w:proofErr w:type="spellStart"/>
      <w:r w:rsidRPr="0012429E">
        <w:rPr>
          <w:rFonts w:ascii="Century Gothic" w:hAnsi="Century Gothic"/>
          <w:sz w:val="20"/>
          <w:szCs w:val="20"/>
        </w:rPr>
        <w:t>Teso-Karamoja</w:t>
      </w:r>
      <w:proofErr w:type="spellEnd"/>
      <w:r w:rsidRPr="0012429E">
        <w:rPr>
          <w:rFonts w:ascii="Century Gothic" w:hAnsi="Century Gothic"/>
          <w:sz w:val="20"/>
          <w:szCs w:val="20"/>
        </w:rPr>
        <w:t xml:space="preserve"> regions hence enabling </w:t>
      </w:r>
      <w:proofErr w:type="spellStart"/>
      <w:r w:rsidRPr="0012429E">
        <w:rPr>
          <w:rFonts w:ascii="Century Gothic" w:hAnsi="Century Gothic"/>
          <w:sz w:val="20"/>
          <w:szCs w:val="20"/>
        </w:rPr>
        <w:t>Bidco</w:t>
      </w:r>
      <w:proofErr w:type="spellEnd"/>
      <w:r w:rsidRPr="0012429E">
        <w:rPr>
          <w:rFonts w:ascii="Century Gothic" w:hAnsi="Century Gothic"/>
          <w:sz w:val="20"/>
          <w:szCs w:val="20"/>
        </w:rPr>
        <w:t xml:space="preserve"> to grasp a market share in two regions from 2014 to 2016.</w:t>
      </w:r>
    </w:p>
    <w:p w:rsidR="0012429E" w:rsidRPr="0012429E" w:rsidRDefault="0012429E" w:rsidP="0012429E">
      <w:pPr>
        <w:pStyle w:val="ListParagraph"/>
        <w:numPr>
          <w:ilvl w:val="0"/>
          <w:numId w:val="5"/>
        </w:numPr>
        <w:spacing w:line="240" w:lineRule="auto"/>
        <w:jc w:val="both"/>
        <w:rPr>
          <w:rFonts w:ascii="Century Gothic" w:hAnsi="Century Gothic"/>
          <w:sz w:val="20"/>
          <w:szCs w:val="20"/>
        </w:rPr>
      </w:pPr>
      <w:r w:rsidRPr="0012429E">
        <w:rPr>
          <w:rFonts w:ascii="Century Gothic" w:hAnsi="Century Gothic"/>
          <w:sz w:val="20"/>
          <w:szCs w:val="20"/>
        </w:rPr>
        <w:t xml:space="preserve">Ensured that new </w:t>
      </w:r>
      <w:proofErr w:type="spellStart"/>
      <w:r w:rsidRPr="0012429E">
        <w:rPr>
          <w:rFonts w:ascii="Century Gothic" w:hAnsi="Century Gothic"/>
          <w:sz w:val="20"/>
          <w:szCs w:val="20"/>
        </w:rPr>
        <w:t>Bidco</w:t>
      </w:r>
      <w:proofErr w:type="spellEnd"/>
      <w:r w:rsidRPr="0012429E">
        <w:rPr>
          <w:rFonts w:ascii="Century Gothic" w:hAnsi="Century Gothic"/>
          <w:sz w:val="20"/>
          <w:szCs w:val="20"/>
        </w:rPr>
        <w:t xml:space="preserve"> Products are introduced in the market and as a result, I grew the market share for </w:t>
      </w:r>
      <w:proofErr w:type="spellStart"/>
      <w:r w:rsidRPr="0012429E">
        <w:rPr>
          <w:rFonts w:ascii="Century Gothic" w:hAnsi="Century Gothic"/>
          <w:sz w:val="20"/>
          <w:szCs w:val="20"/>
        </w:rPr>
        <w:t>Bidco</w:t>
      </w:r>
      <w:proofErr w:type="spellEnd"/>
      <w:r w:rsidRPr="0012429E">
        <w:rPr>
          <w:rFonts w:ascii="Century Gothic" w:hAnsi="Century Gothic"/>
          <w:sz w:val="20"/>
          <w:szCs w:val="20"/>
        </w:rPr>
        <w:t xml:space="preserve"> products especially in </w:t>
      </w:r>
      <w:proofErr w:type="spellStart"/>
      <w:r w:rsidRPr="0012429E">
        <w:rPr>
          <w:rFonts w:ascii="Century Gothic" w:hAnsi="Century Gothic"/>
          <w:sz w:val="20"/>
          <w:szCs w:val="20"/>
        </w:rPr>
        <w:t>Teso</w:t>
      </w:r>
      <w:proofErr w:type="spellEnd"/>
      <w:r w:rsidRPr="0012429E">
        <w:rPr>
          <w:rFonts w:ascii="Century Gothic" w:hAnsi="Century Gothic"/>
          <w:sz w:val="20"/>
          <w:szCs w:val="20"/>
        </w:rPr>
        <w:t>/</w:t>
      </w:r>
      <w:proofErr w:type="spellStart"/>
      <w:r w:rsidRPr="0012429E">
        <w:rPr>
          <w:rFonts w:ascii="Century Gothic" w:hAnsi="Century Gothic"/>
          <w:sz w:val="20"/>
          <w:szCs w:val="20"/>
        </w:rPr>
        <w:t>Karamoja</w:t>
      </w:r>
      <w:proofErr w:type="spellEnd"/>
      <w:r w:rsidRPr="0012429E">
        <w:rPr>
          <w:rFonts w:ascii="Century Gothic" w:hAnsi="Century Gothic"/>
          <w:sz w:val="20"/>
          <w:szCs w:val="20"/>
        </w:rPr>
        <w:t xml:space="preserve"> region.</w:t>
      </w:r>
    </w:p>
    <w:p w:rsidR="0012429E" w:rsidRPr="0012429E" w:rsidRDefault="0012429E" w:rsidP="0012429E">
      <w:pPr>
        <w:pStyle w:val="ListParagraph"/>
        <w:numPr>
          <w:ilvl w:val="0"/>
          <w:numId w:val="5"/>
        </w:numPr>
        <w:spacing w:line="240" w:lineRule="auto"/>
        <w:jc w:val="both"/>
        <w:rPr>
          <w:rFonts w:ascii="Century Gothic" w:hAnsi="Century Gothic"/>
          <w:sz w:val="20"/>
          <w:szCs w:val="20"/>
        </w:rPr>
      </w:pPr>
      <w:r w:rsidRPr="0012429E">
        <w:rPr>
          <w:rFonts w:ascii="Century Gothic" w:hAnsi="Century Gothic"/>
          <w:sz w:val="20"/>
          <w:szCs w:val="20"/>
        </w:rPr>
        <w:lastRenderedPageBreak/>
        <w:t>Ensured product visibility at the direct party points and all the retail outlets and helped the Area sales in charge to keep an eye on competitor activities in the routes.</w:t>
      </w:r>
    </w:p>
    <w:p w:rsidR="0012429E" w:rsidRPr="0012429E" w:rsidRDefault="0012429E" w:rsidP="0012429E">
      <w:pPr>
        <w:pStyle w:val="ListParagraph"/>
        <w:numPr>
          <w:ilvl w:val="0"/>
          <w:numId w:val="5"/>
        </w:numPr>
        <w:spacing w:line="240" w:lineRule="auto"/>
        <w:jc w:val="both"/>
        <w:rPr>
          <w:rFonts w:ascii="Century Gothic" w:hAnsi="Century Gothic"/>
          <w:sz w:val="20"/>
          <w:szCs w:val="20"/>
        </w:rPr>
      </w:pPr>
      <w:r w:rsidRPr="0012429E">
        <w:rPr>
          <w:rFonts w:ascii="Century Gothic" w:hAnsi="Century Gothic"/>
          <w:sz w:val="20"/>
          <w:szCs w:val="20"/>
        </w:rPr>
        <w:t>Reviewed delivery orders to ensure supply and demand is met, taking availability, cost, manufacturing process and lead times into consideration.</w:t>
      </w:r>
    </w:p>
    <w:p w:rsidR="0012429E" w:rsidRPr="0012429E" w:rsidRDefault="0012429E" w:rsidP="0012429E">
      <w:pPr>
        <w:pStyle w:val="ListParagraph"/>
        <w:numPr>
          <w:ilvl w:val="0"/>
          <w:numId w:val="5"/>
        </w:numPr>
        <w:spacing w:line="240" w:lineRule="auto"/>
        <w:jc w:val="both"/>
        <w:rPr>
          <w:rFonts w:ascii="Century Gothic" w:hAnsi="Century Gothic"/>
          <w:sz w:val="20"/>
          <w:szCs w:val="20"/>
        </w:rPr>
      </w:pPr>
      <w:r w:rsidRPr="0012429E">
        <w:rPr>
          <w:rFonts w:ascii="Century Gothic" w:hAnsi="Century Gothic"/>
          <w:sz w:val="20"/>
          <w:szCs w:val="20"/>
        </w:rPr>
        <w:t>Enhanced customer satisfaction levels by demonstrating excellent customer service skills thereby contributing to growth of the business.</w:t>
      </w:r>
    </w:p>
    <w:p w:rsidR="0012429E" w:rsidRPr="0012429E" w:rsidRDefault="0012429E" w:rsidP="0012429E">
      <w:pPr>
        <w:pStyle w:val="ListParagraph"/>
        <w:numPr>
          <w:ilvl w:val="0"/>
          <w:numId w:val="5"/>
        </w:numPr>
        <w:spacing w:line="240" w:lineRule="auto"/>
        <w:jc w:val="both"/>
        <w:rPr>
          <w:rFonts w:ascii="Century Gothic" w:hAnsi="Century Gothic"/>
          <w:sz w:val="20"/>
          <w:szCs w:val="20"/>
        </w:rPr>
      </w:pPr>
      <w:r w:rsidRPr="0012429E">
        <w:rPr>
          <w:rFonts w:ascii="Century Gothic" w:hAnsi="Century Gothic"/>
          <w:sz w:val="20"/>
          <w:szCs w:val="20"/>
        </w:rPr>
        <w:t>Coordinated all activities required to meet customer needs and expectations to ensure quality and on time delivery of products which ultimately increased satisfaction and loyalty to the company.</w:t>
      </w:r>
    </w:p>
    <w:p w:rsidR="0012429E" w:rsidRPr="0012429E" w:rsidRDefault="0012429E" w:rsidP="0012429E">
      <w:pPr>
        <w:pStyle w:val="ListParagraph"/>
        <w:numPr>
          <w:ilvl w:val="0"/>
          <w:numId w:val="5"/>
        </w:numPr>
        <w:spacing w:line="240" w:lineRule="auto"/>
        <w:jc w:val="both"/>
        <w:rPr>
          <w:rFonts w:ascii="Century Gothic" w:hAnsi="Century Gothic"/>
          <w:sz w:val="20"/>
          <w:szCs w:val="20"/>
        </w:rPr>
      </w:pPr>
      <w:r w:rsidRPr="0012429E">
        <w:rPr>
          <w:rFonts w:ascii="Century Gothic" w:hAnsi="Century Gothic"/>
          <w:sz w:val="20"/>
          <w:szCs w:val="20"/>
        </w:rPr>
        <w:t>Ensured that carriers adhered to route and their presentations, placements and deliveries were organized, timely and met company standards.</w:t>
      </w:r>
    </w:p>
    <w:p w:rsidR="00764AB8" w:rsidRPr="00764AB8" w:rsidRDefault="00764AB8" w:rsidP="00A25733">
      <w:pPr>
        <w:spacing w:line="240" w:lineRule="auto"/>
        <w:jc w:val="both"/>
        <w:rPr>
          <w:rFonts w:ascii="Century Gothic" w:hAnsi="Century Gothic"/>
          <w:sz w:val="20"/>
          <w:szCs w:val="20"/>
        </w:rPr>
      </w:pPr>
    </w:p>
    <w:p w:rsidR="00764AB8" w:rsidRPr="0012429E" w:rsidRDefault="00764AB8" w:rsidP="00A25733">
      <w:pPr>
        <w:spacing w:line="240" w:lineRule="auto"/>
        <w:jc w:val="both"/>
        <w:rPr>
          <w:rFonts w:ascii="Century Gothic" w:hAnsi="Century Gothic"/>
          <w:b/>
          <w:sz w:val="20"/>
          <w:szCs w:val="20"/>
        </w:rPr>
      </w:pPr>
      <w:r w:rsidRPr="0012429E">
        <w:rPr>
          <w:rFonts w:ascii="Century Gothic" w:hAnsi="Century Gothic"/>
          <w:b/>
          <w:sz w:val="20"/>
          <w:szCs w:val="20"/>
        </w:rPr>
        <w:t>Education</w:t>
      </w:r>
    </w:p>
    <w:p w:rsidR="00764AB8" w:rsidRDefault="0049118D" w:rsidP="00A25733">
      <w:pPr>
        <w:spacing w:line="240" w:lineRule="auto"/>
        <w:jc w:val="both"/>
        <w:rPr>
          <w:rFonts w:ascii="Century Gothic" w:hAnsi="Century Gothic"/>
          <w:sz w:val="20"/>
          <w:szCs w:val="20"/>
        </w:rPr>
      </w:pPr>
      <w:r>
        <w:rPr>
          <w:rFonts w:ascii="Century Gothic" w:hAnsi="Century Gothic" w:cs="Arial"/>
          <w:sz w:val="20"/>
          <w:szCs w:val="20"/>
        </w:rPr>
        <w:pict>
          <v:rect id="_x0000_i1027" style="width:451.3pt;height:4pt" o:hralign="center" o:hrstd="t" o:hrnoshade="t" o:hr="t" fillcolor="#599ad1" stroked="f"/>
        </w:pict>
      </w:r>
    </w:p>
    <w:p w:rsidR="0012429E" w:rsidRPr="007A67B2" w:rsidRDefault="0012429E" w:rsidP="0012429E">
      <w:pPr>
        <w:spacing w:line="240" w:lineRule="auto"/>
        <w:jc w:val="both"/>
        <w:rPr>
          <w:rFonts w:ascii="Century Gothic" w:hAnsi="Century Gothic"/>
          <w:color w:val="0070C0"/>
          <w:sz w:val="20"/>
          <w:szCs w:val="20"/>
        </w:rPr>
      </w:pPr>
      <w:r w:rsidRPr="007A67B2">
        <w:rPr>
          <w:rFonts w:ascii="Century Gothic" w:hAnsi="Century Gothic"/>
          <w:color w:val="0070C0"/>
          <w:sz w:val="20"/>
          <w:szCs w:val="20"/>
        </w:rPr>
        <w:t>2020 to date</w:t>
      </w:r>
    </w:p>
    <w:p w:rsidR="007A67B2" w:rsidRPr="007A67B2" w:rsidRDefault="0012429E" w:rsidP="0012429E">
      <w:pPr>
        <w:spacing w:line="240" w:lineRule="auto"/>
        <w:jc w:val="both"/>
        <w:rPr>
          <w:rFonts w:ascii="Century Gothic" w:hAnsi="Century Gothic"/>
          <w:b/>
          <w:sz w:val="20"/>
          <w:szCs w:val="20"/>
        </w:rPr>
      </w:pPr>
      <w:r w:rsidRPr="007A67B2">
        <w:rPr>
          <w:rFonts w:ascii="Century Gothic" w:hAnsi="Century Gothic"/>
          <w:b/>
          <w:sz w:val="20"/>
          <w:szCs w:val="20"/>
        </w:rPr>
        <w:t>Studying Level 4</w:t>
      </w:r>
    </w:p>
    <w:p w:rsidR="007A67B2" w:rsidRDefault="007A67B2" w:rsidP="007A67B2">
      <w:pPr>
        <w:spacing w:line="240" w:lineRule="auto"/>
        <w:jc w:val="both"/>
        <w:rPr>
          <w:rFonts w:ascii="Century Gothic" w:hAnsi="Century Gothic"/>
          <w:sz w:val="20"/>
          <w:szCs w:val="20"/>
        </w:rPr>
      </w:pPr>
      <w:r w:rsidRPr="0012429E">
        <w:rPr>
          <w:rFonts w:ascii="Century Gothic" w:hAnsi="Century Gothic"/>
          <w:sz w:val="20"/>
          <w:szCs w:val="20"/>
        </w:rPr>
        <w:t>The Chartered Institute of Marketing – UK</w:t>
      </w:r>
    </w:p>
    <w:p w:rsidR="0012429E" w:rsidRPr="007A67B2" w:rsidRDefault="0012429E" w:rsidP="0012429E">
      <w:pPr>
        <w:spacing w:line="240" w:lineRule="auto"/>
        <w:jc w:val="both"/>
        <w:rPr>
          <w:rFonts w:ascii="Century Gothic" w:hAnsi="Century Gothic"/>
          <w:color w:val="0070C0"/>
          <w:sz w:val="20"/>
          <w:szCs w:val="20"/>
        </w:rPr>
      </w:pPr>
      <w:r w:rsidRPr="007A67B2">
        <w:rPr>
          <w:rFonts w:ascii="Century Gothic" w:hAnsi="Century Gothic"/>
          <w:color w:val="0070C0"/>
          <w:sz w:val="20"/>
          <w:szCs w:val="20"/>
        </w:rPr>
        <w:t>2012 -2015</w:t>
      </w:r>
    </w:p>
    <w:p w:rsidR="0012429E" w:rsidRPr="007A67B2" w:rsidRDefault="0012429E" w:rsidP="0012429E">
      <w:pPr>
        <w:spacing w:line="240" w:lineRule="auto"/>
        <w:jc w:val="both"/>
        <w:rPr>
          <w:rFonts w:ascii="Century Gothic" w:hAnsi="Century Gothic"/>
          <w:b/>
          <w:sz w:val="20"/>
          <w:szCs w:val="20"/>
        </w:rPr>
      </w:pPr>
      <w:r w:rsidRPr="007A67B2">
        <w:rPr>
          <w:rFonts w:ascii="Century Gothic" w:hAnsi="Century Gothic"/>
          <w:b/>
          <w:sz w:val="20"/>
          <w:szCs w:val="20"/>
        </w:rPr>
        <w:t>Bachelor of Procurement &amp; Logistics Management</w:t>
      </w:r>
    </w:p>
    <w:p w:rsidR="0012429E" w:rsidRPr="0012429E" w:rsidRDefault="007A67B2" w:rsidP="0012429E">
      <w:pPr>
        <w:spacing w:line="240" w:lineRule="auto"/>
        <w:jc w:val="both"/>
        <w:rPr>
          <w:rFonts w:ascii="Century Gothic" w:hAnsi="Century Gothic"/>
          <w:sz w:val="20"/>
          <w:szCs w:val="20"/>
        </w:rPr>
      </w:pPr>
      <w:r w:rsidRPr="0012429E">
        <w:rPr>
          <w:rFonts w:ascii="Century Gothic" w:hAnsi="Century Gothic"/>
          <w:sz w:val="20"/>
          <w:szCs w:val="20"/>
        </w:rPr>
        <w:t>Uganda Christian University, Kampala</w:t>
      </w:r>
    </w:p>
    <w:p w:rsidR="0012429E" w:rsidRPr="007A67B2" w:rsidRDefault="0012429E" w:rsidP="0012429E">
      <w:pPr>
        <w:spacing w:line="240" w:lineRule="auto"/>
        <w:jc w:val="both"/>
        <w:rPr>
          <w:rFonts w:ascii="Century Gothic" w:hAnsi="Century Gothic"/>
          <w:color w:val="0070C0"/>
          <w:sz w:val="20"/>
          <w:szCs w:val="20"/>
        </w:rPr>
      </w:pPr>
      <w:r w:rsidRPr="007A67B2">
        <w:rPr>
          <w:rFonts w:ascii="Century Gothic" w:hAnsi="Century Gothic"/>
          <w:color w:val="0070C0"/>
          <w:sz w:val="20"/>
          <w:szCs w:val="20"/>
        </w:rPr>
        <w:t>2009 –2010</w:t>
      </w:r>
    </w:p>
    <w:p w:rsidR="0012429E" w:rsidRPr="007A67B2" w:rsidRDefault="0012429E" w:rsidP="0012429E">
      <w:pPr>
        <w:spacing w:line="240" w:lineRule="auto"/>
        <w:jc w:val="both"/>
        <w:rPr>
          <w:rFonts w:ascii="Century Gothic" w:hAnsi="Century Gothic"/>
          <w:b/>
          <w:sz w:val="20"/>
          <w:szCs w:val="20"/>
        </w:rPr>
      </w:pPr>
      <w:r w:rsidRPr="007A67B2">
        <w:rPr>
          <w:rFonts w:ascii="Century Gothic" w:hAnsi="Century Gothic"/>
          <w:b/>
          <w:sz w:val="20"/>
          <w:szCs w:val="20"/>
        </w:rPr>
        <w:t>Uganda Advanced Certificate of Education (UACE)</w:t>
      </w:r>
    </w:p>
    <w:p w:rsidR="0012429E" w:rsidRPr="0012429E" w:rsidRDefault="007A67B2" w:rsidP="0012429E">
      <w:pPr>
        <w:spacing w:line="240" w:lineRule="auto"/>
        <w:jc w:val="both"/>
        <w:rPr>
          <w:rFonts w:ascii="Century Gothic" w:hAnsi="Century Gothic"/>
          <w:sz w:val="20"/>
          <w:szCs w:val="20"/>
        </w:rPr>
      </w:pPr>
      <w:proofErr w:type="spellStart"/>
      <w:r w:rsidRPr="0012429E">
        <w:rPr>
          <w:rFonts w:ascii="Century Gothic" w:hAnsi="Century Gothic"/>
          <w:sz w:val="20"/>
          <w:szCs w:val="20"/>
        </w:rPr>
        <w:t>Mbale</w:t>
      </w:r>
      <w:proofErr w:type="spellEnd"/>
      <w:r w:rsidRPr="0012429E">
        <w:rPr>
          <w:rFonts w:ascii="Century Gothic" w:hAnsi="Century Gothic"/>
          <w:sz w:val="20"/>
          <w:szCs w:val="20"/>
        </w:rPr>
        <w:t xml:space="preserve"> Parents’ School, </w:t>
      </w:r>
      <w:proofErr w:type="spellStart"/>
      <w:r w:rsidRPr="0012429E">
        <w:rPr>
          <w:rFonts w:ascii="Century Gothic" w:hAnsi="Century Gothic"/>
          <w:sz w:val="20"/>
          <w:szCs w:val="20"/>
        </w:rPr>
        <w:t>Mbale</w:t>
      </w:r>
      <w:proofErr w:type="spellEnd"/>
    </w:p>
    <w:p w:rsidR="0012429E" w:rsidRPr="007A67B2" w:rsidRDefault="0012429E" w:rsidP="0012429E">
      <w:pPr>
        <w:spacing w:line="240" w:lineRule="auto"/>
        <w:jc w:val="both"/>
        <w:rPr>
          <w:rFonts w:ascii="Century Gothic" w:hAnsi="Century Gothic"/>
          <w:color w:val="0070C0"/>
          <w:sz w:val="20"/>
          <w:szCs w:val="20"/>
        </w:rPr>
      </w:pPr>
      <w:r w:rsidRPr="007A67B2">
        <w:rPr>
          <w:rFonts w:ascii="Century Gothic" w:hAnsi="Century Gothic"/>
          <w:color w:val="0070C0"/>
          <w:sz w:val="20"/>
          <w:szCs w:val="20"/>
        </w:rPr>
        <w:t>1994 –1997</w:t>
      </w:r>
    </w:p>
    <w:p w:rsidR="0012429E" w:rsidRPr="007A67B2" w:rsidRDefault="0012429E" w:rsidP="0012429E">
      <w:pPr>
        <w:spacing w:line="240" w:lineRule="auto"/>
        <w:jc w:val="both"/>
        <w:rPr>
          <w:rFonts w:ascii="Century Gothic" w:hAnsi="Century Gothic"/>
          <w:b/>
          <w:sz w:val="20"/>
          <w:szCs w:val="20"/>
        </w:rPr>
      </w:pPr>
      <w:r w:rsidRPr="007A67B2">
        <w:rPr>
          <w:rFonts w:ascii="Century Gothic" w:hAnsi="Century Gothic"/>
          <w:b/>
          <w:sz w:val="20"/>
          <w:szCs w:val="20"/>
        </w:rPr>
        <w:t>Uganda Certificate of Education (UCE)</w:t>
      </w:r>
      <w:r w:rsidRPr="007A67B2">
        <w:rPr>
          <w:rFonts w:ascii="Century Gothic" w:hAnsi="Century Gothic"/>
          <w:b/>
          <w:sz w:val="20"/>
          <w:szCs w:val="20"/>
        </w:rPr>
        <w:tab/>
      </w:r>
    </w:p>
    <w:p w:rsidR="00764AB8" w:rsidRDefault="007A67B2" w:rsidP="00A25733">
      <w:pPr>
        <w:spacing w:line="240" w:lineRule="auto"/>
        <w:jc w:val="both"/>
        <w:rPr>
          <w:rFonts w:ascii="Century Gothic" w:hAnsi="Century Gothic"/>
          <w:sz w:val="20"/>
          <w:szCs w:val="20"/>
        </w:rPr>
      </w:pPr>
      <w:proofErr w:type="spellStart"/>
      <w:r w:rsidRPr="0012429E">
        <w:rPr>
          <w:rFonts w:ascii="Century Gothic" w:hAnsi="Century Gothic"/>
          <w:sz w:val="20"/>
          <w:szCs w:val="20"/>
        </w:rPr>
        <w:t>Moroto</w:t>
      </w:r>
      <w:proofErr w:type="spellEnd"/>
      <w:r w:rsidRPr="0012429E">
        <w:rPr>
          <w:rFonts w:ascii="Century Gothic" w:hAnsi="Century Gothic"/>
          <w:sz w:val="20"/>
          <w:szCs w:val="20"/>
        </w:rPr>
        <w:t xml:space="preserve"> High School, </w:t>
      </w:r>
      <w:proofErr w:type="spellStart"/>
      <w:r w:rsidRPr="0012429E">
        <w:rPr>
          <w:rFonts w:ascii="Century Gothic" w:hAnsi="Century Gothic"/>
          <w:sz w:val="20"/>
          <w:szCs w:val="20"/>
        </w:rPr>
        <w:t>Moroto</w:t>
      </w:r>
      <w:proofErr w:type="spellEnd"/>
    </w:p>
    <w:p w:rsidR="007A67B2" w:rsidRDefault="007A67B2" w:rsidP="00A25733">
      <w:pPr>
        <w:spacing w:line="240" w:lineRule="auto"/>
        <w:jc w:val="both"/>
        <w:rPr>
          <w:rFonts w:ascii="Century Gothic" w:hAnsi="Century Gothic"/>
          <w:sz w:val="20"/>
          <w:szCs w:val="20"/>
        </w:rPr>
      </w:pPr>
    </w:p>
    <w:p w:rsidR="007A67B2" w:rsidRPr="007A67B2" w:rsidRDefault="007A67B2" w:rsidP="00A25733">
      <w:pPr>
        <w:spacing w:line="240" w:lineRule="auto"/>
        <w:jc w:val="both"/>
        <w:rPr>
          <w:rFonts w:ascii="Century Gothic" w:hAnsi="Century Gothic"/>
          <w:b/>
          <w:sz w:val="20"/>
          <w:szCs w:val="20"/>
        </w:rPr>
      </w:pPr>
      <w:r w:rsidRPr="007A67B2">
        <w:rPr>
          <w:rFonts w:ascii="Century Gothic" w:hAnsi="Century Gothic"/>
          <w:b/>
          <w:sz w:val="20"/>
          <w:szCs w:val="20"/>
        </w:rPr>
        <w:t>Professional Developments</w:t>
      </w:r>
    </w:p>
    <w:p w:rsidR="007A67B2" w:rsidRPr="007A67B2" w:rsidRDefault="007A67B2" w:rsidP="007A67B2">
      <w:pPr>
        <w:pStyle w:val="ListParagraph"/>
        <w:numPr>
          <w:ilvl w:val="0"/>
          <w:numId w:val="6"/>
        </w:numPr>
        <w:spacing w:line="240" w:lineRule="auto"/>
        <w:jc w:val="both"/>
        <w:rPr>
          <w:rFonts w:ascii="Century Gothic" w:hAnsi="Century Gothic"/>
          <w:sz w:val="20"/>
          <w:szCs w:val="20"/>
        </w:rPr>
      </w:pPr>
      <w:r w:rsidRPr="007A67B2">
        <w:rPr>
          <w:rFonts w:ascii="Century Gothic" w:hAnsi="Century Gothic"/>
          <w:sz w:val="20"/>
          <w:szCs w:val="20"/>
        </w:rPr>
        <w:t>Have attended several special trainings in Effective Marketing and Selling Skills organized by Uganda Breweries Limited in the last 3years with emphasis on the Diageo Way of Selling, 2016 – 2018</w:t>
      </w:r>
    </w:p>
    <w:p w:rsidR="007A67B2" w:rsidRPr="007A67B2" w:rsidRDefault="007A67B2" w:rsidP="007A67B2">
      <w:pPr>
        <w:pStyle w:val="ListParagraph"/>
        <w:numPr>
          <w:ilvl w:val="0"/>
          <w:numId w:val="6"/>
        </w:numPr>
        <w:spacing w:line="240" w:lineRule="auto"/>
        <w:jc w:val="both"/>
        <w:rPr>
          <w:rFonts w:ascii="Century Gothic" w:hAnsi="Century Gothic"/>
          <w:sz w:val="20"/>
          <w:szCs w:val="20"/>
        </w:rPr>
      </w:pPr>
      <w:r w:rsidRPr="007A67B2">
        <w:rPr>
          <w:rFonts w:ascii="Century Gothic" w:hAnsi="Century Gothic"/>
          <w:sz w:val="20"/>
          <w:szCs w:val="20"/>
        </w:rPr>
        <w:t>I have attended various trainings in project management and strategy during my time at Uganda Breweries Limited, 2016 – 2018</w:t>
      </w:r>
    </w:p>
    <w:p w:rsidR="007A67B2" w:rsidRPr="007A67B2" w:rsidRDefault="007A67B2" w:rsidP="007A67B2">
      <w:pPr>
        <w:pStyle w:val="ListParagraph"/>
        <w:numPr>
          <w:ilvl w:val="0"/>
          <w:numId w:val="6"/>
        </w:numPr>
        <w:spacing w:line="240" w:lineRule="auto"/>
        <w:jc w:val="both"/>
        <w:rPr>
          <w:rFonts w:ascii="Century Gothic" w:hAnsi="Century Gothic"/>
          <w:sz w:val="20"/>
          <w:szCs w:val="20"/>
        </w:rPr>
      </w:pPr>
      <w:r w:rsidRPr="007A67B2">
        <w:rPr>
          <w:rFonts w:ascii="Century Gothic" w:hAnsi="Century Gothic"/>
          <w:sz w:val="20"/>
          <w:szCs w:val="20"/>
        </w:rPr>
        <w:t xml:space="preserve">Attended driving training at Prestige Driving School, </w:t>
      </w:r>
      <w:proofErr w:type="spellStart"/>
      <w:r w:rsidRPr="007A67B2">
        <w:rPr>
          <w:rFonts w:ascii="Century Gothic" w:hAnsi="Century Gothic"/>
          <w:sz w:val="20"/>
          <w:szCs w:val="20"/>
        </w:rPr>
        <w:t>Mbale</w:t>
      </w:r>
      <w:proofErr w:type="spellEnd"/>
      <w:r w:rsidRPr="007A67B2">
        <w:rPr>
          <w:rFonts w:ascii="Century Gothic" w:hAnsi="Century Gothic"/>
          <w:sz w:val="20"/>
          <w:szCs w:val="20"/>
        </w:rPr>
        <w:t xml:space="preserve"> in 2016; I possess a valid and clean Driving License</w:t>
      </w:r>
    </w:p>
    <w:p w:rsidR="007A67B2" w:rsidRPr="007A67B2" w:rsidRDefault="007A67B2" w:rsidP="007A67B2">
      <w:pPr>
        <w:pStyle w:val="ListParagraph"/>
        <w:numPr>
          <w:ilvl w:val="0"/>
          <w:numId w:val="6"/>
        </w:numPr>
        <w:spacing w:line="240" w:lineRule="auto"/>
        <w:jc w:val="both"/>
        <w:rPr>
          <w:rFonts w:ascii="Century Gothic" w:hAnsi="Century Gothic"/>
          <w:sz w:val="20"/>
          <w:szCs w:val="20"/>
        </w:rPr>
      </w:pPr>
      <w:r w:rsidRPr="007A67B2">
        <w:rPr>
          <w:rFonts w:ascii="Century Gothic" w:hAnsi="Century Gothic"/>
          <w:sz w:val="20"/>
          <w:szCs w:val="20"/>
        </w:rPr>
        <w:t>Certificate in Computer Applications, January 2012, Impact Institute of Technology-</w:t>
      </w:r>
      <w:proofErr w:type="spellStart"/>
      <w:r w:rsidRPr="007A67B2">
        <w:rPr>
          <w:rFonts w:ascii="Century Gothic" w:hAnsi="Century Gothic"/>
          <w:sz w:val="20"/>
          <w:szCs w:val="20"/>
        </w:rPr>
        <w:t>Soroti</w:t>
      </w:r>
      <w:proofErr w:type="spellEnd"/>
    </w:p>
    <w:p w:rsidR="007A67B2" w:rsidRPr="007A67B2" w:rsidRDefault="007A67B2" w:rsidP="007A67B2">
      <w:pPr>
        <w:pStyle w:val="ListParagraph"/>
        <w:numPr>
          <w:ilvl w:val="0"/>
          <w:numId w:val="6"/>
        </w:numPr>
        <w:spacing w:line="240" w:lineRule="auto"/>
        <w:jc w:val="both"/>
        <w:rPr>
          <w:rFonts w:ascii="Century Gothic" w:hAnsi="Century Gothic"/>
          <w:sz w:val="20"/>
          <w:szCs w:val="20"/>
        </w:rPr>
      </w:pPr>
      <w:r w:rsidRPr="007A67B2">
        <w:rPr>
          <w:rFonts w:ascii="Century Gothic" w:hAnsi="Century Gothic"/>
          <w:sz w:val="20"/>
          <w:szCs w:val="20"/>
        </w:rPr>
        <w:t>Digital marketing for business and brands</w:t>
      </w:r>
    </w:p>
    <w:p w:rsidR="007A67B2" w:rsidRPr="007A67B2" w:rsidRDefault="007A67B2" w:rsidP="007A67B2">
      <w:pPr>
        <w:pStyle w:val="ListParagraph"/>
        <w:numPr>
          <w:ilvl w:val="0"/>
          <w:numId w:val="6"/>
        </w:numPr>
        <w:spacing w:line="240" w:lineRule="auto"/>
        <w:jc w:val="both"/>
        <w:rPr>
          <w:rFonts w:ascii="Century Gothic" w:hAnsi="Century Gothic"/>
          <w:sz w:val="20"/>
          <w:szCs w:val="20"/>
        </w:rPr>
      </w:pPr>
      <w:r w:rsidRPr="007A67B2">
        <w:rPr>
          <w:rFonts w:ascii="Century Gothic" w:hAnsi="Century Gothic"/>
          <w:sz w:val="20"/>
          <w:szCs w:val="20"/>
        </w:rPr>
        <w:t xml:space="preserve">Patriotism and leadership youth conference-July 2014, </w:t>
      </w:r>
      <w:proofErr w:type="spellStart"/>
      <w:r w:rsidRPr="007A67B2">
        <w:rPr>
          <w:rFonts w:ascii="Century Gothic" w:hAnsi="Century Gothic"/>
          <w:sz w:val="20"/>
          <w:szCs w:val="20"/>
        </w:rPr>
        <w:t>Jobiah</w:t>
      </w:r>
      <w:proofErr w:type="spellEnd"/>
      <w:r w:rsidRPr="007A67B2">
        <w:rPr>
          <w:rFonts w:ascii="Century Gothic" w:hAnsi="Century Gothic"/>
          <w:sz w:val="20"/>
          <w:szCs w:val="20"/>
        </w:rPr>
        <w:t xml:space="preserve"> Hotel, </w:t>
      </w:r>
      <w:proofErr w:type="spellStart"/>
      <w:r w:rsidRPr="007A67B2">
        <w:rPr>
          <w:rFonts w:ascii="Century Gothic" w:hAnsi="Century Gothic"/>
          <w:sz w:val="20"/>
          <w:szCs w:val="20"/>
        </w:rPr>
        <w:t>Mukono</w:t>
      </w:r>
      <w:proofErr w:type="spellEnd"/>
    </w:p>
    <w:p w:rsidR="007A67B2" w:rsidRPr="007A67B2" w:rsidRDefault="007A67B2" w:rsidP="007A67B2">
      <w:pPr>
        <w:pStyle w:val="ListParagraph"/>
        <w:numPr>
          <w:ilvl w:val="0"/>
          <w:numId w:val="6"/>
        </w:numPr>
        <w:spacing w:line="240" w:lineRule="auto"/>
        <w:jc w:val="both"/>
        <w:rPr>
          <w:rFonts w:ascii="Century Gothic" w:hAnsi="Century Gothic"/>
          <w:sz w:val="20"/>
          <w:szCs w:val="20"/>
        </w:rPr>
      </w:pPr>
      <w:r w:rsidRPr="007A67B2">
        <w:rPr>
          <w:rFonts w:ascii="Century Gothic" w:hAnsi="Century Gothic"/>
          <w:sz w:val="20"/>
          <w:szCs w:val="20"/>
        </w:rPr>
        <w:lastRenderedPageBreak/>
        <w:t>NSSF Career Expo 2014 on intelligent career choices and systematic planning, July 2014, Uganda Christian University-Mukono</w:t>
      </w:r>
    </w:p>
    <w:p w:rsidR="007A67B2" w:rsidRPr="007A67B2" w:rsidRDefault="007A67B2" w:rsidP="007A67B2">
      <w:pPr>
        <w:pStyle w:val="ListParagraph"/>
        <w:numPr>
          <w:ilvl w:val="0"/>
          <w:numId w:val="6"/>
        </w:numPr>
        <w:spacing w:line="240" w:lineRule="auto"/>
        <w:jc w:val="both"/>
        <w:rPr>
          <w:rFonts w:ascii="Century Gothic" w:hAnsi="Century Gothic"/>
          <w:sz w:val="20"/>
          <w:szCs w:val="20"/>
        </w:rPr>
      </w:pPr>
      <w:r w:rsidRPr="007A67B2">
        <w:rPr>
          <w:rFonts w:ascii="Century Gothic" w:hAnsi="Century Gothic"/>
          <w:sz w:val="20"/>
          <w:szCs w:val="20"/>
        </w:rPr>
        <w:t>Quality promotion and elimination of waste, November 2013, Uganda Christian University-Mukono</w:t>
      </w:r>
    </w:p>
    <w:p w:rsidR="007A67B2" w:rsidRPr="007A67B2" w:rsidRDefault="007A67B2" w:rsidP="007A67B2">
      <w:pPr>
        <w:pStyle w:val="ListParagraph"/>
        <w:numPr>
          <w:ilvl w:val="0"/>
          <w:numId w:val="6"/>
        </w:numPr>
        <w:spacing w:line="240" w:lineRule="auto"/>
        <w:jc w:val="both"/>
        <w:rPr>
          <w:rFonts w:ascii="Century Gothic" w:hAnsi="Century Gothic"/>
          <w:sz w:val="20"/>
          <w:szCs w:val="20"/>
        </w:rPr>
      </w:pPr>
      <w:r w:rsidRPr="007A67B2">
        <w:rPr>
          <w:rFonts w:ascii="Century Gothic" w:hAnsi="Century Gothic"/>
          <w:sz w:val="20"/>
          <w:szCs w:val="20"/>
        </w:rPr>
        <w:t xml:space="preserve">Certificate of introduction to Human Rights, March 2009, </w:t>
      </w:r>
      <w:proofErr w:type="spellStart"/>
      <w:r w:rsidRPr="007A67B2">
        <w:rPr>
          <w:rFonts w:ascii="Century Gothic" w:hAnsi="Century Gothic"/>
          <w:sz w:val="20"/>
          <w:szCs w:val="20"/>
        </w:rPr>
        <w:t>Moroto</w:t>
      </w:r>
      <w:proofErr w:type="spellEnd"/>
      <w:r w:rsidRPr="007A67B2">
        <w:rPr>
          <w:rFonts w:ascii="Century Gothic" w:hAnsi="Century Gothic"/>
          <w:sz w:val="20"/>
          <w:szCs w:val="20"/>
        </w:rPr>
        <w:t xml:space="preserve"> High School</w:t>
      </w:r>
    </w:p>
    <w:p w:rsidR="007A67B2" w:rsidRPr="007A67B2" w:rsidRDefault="007A67B2" w:rsidP="007A67B2">
      <w:pPr>
        <w:pStyle w:val="ListParagraph"/>
        <w:numPr>
          <w:ilvl w:val="0"/>
          <w:numId w:val="6"/>
        </w:numPr>
        <w:spacing w:line="240" w:lineRule="auto"/>
        <w:jc w:val="both"/>
        <w:rPr>
          <w:rFonts w:ascii="Century Gothic" w:hAnsi="Century Gothic"/>
          <w:sz w:val="20"/>
          <w:szCs w:val="20"/>
        </w:rPr>
      </w:pPr>
      <w:r w:rsidRPr="007A67B2">
        <w:rPr>
          <w:rFonts w:ascii="Century Gothic" w:hAnsi="Century Gothic"/>
          <w:sz w:val="20"/>
          <w:szCs w:val="20"/>
        </w:rPr>
        <w:t xml:space="preserve">Certificate of sexual and reproductive health and rights, August 2009, </w:t>
      </w:r>
      <w:proofErr w:type="spellStart"/>
      <w:r w:rsidRPr="007A67B2">
        <w:rPr>
          <w:rFonts w:ascii="Century Gothic" w:hAnsi="Century Gothic"/>
          <w:sz w:val="20"/>
          <w:szCs w:val="20"/>
        </w:rPr>
        <w:t>Moroto</w:t>
      </w:r>
      <w:proofErr w:type="spellEnd"/>
      <w:r w:rsidRPr="007A67B2">
        <w:rPr>
          <w:rFonts w:ascii="Century Gothic" w:hAnsi="Century Gothic"/>
          <w:sz w:val="20"/>
          <w:szCs w:val="20"/>
        </w:rPr>
        <w:t xml:space="preserve"> High School</w:t>
      </w:r>
    </w:p>
    <w:p w:rsidR="007A67B2" w:rsidRDefault="007A67B2" w:rsidP="00A25733">
      <w:pPr>
        <w:spacing w:line="240" w:lineRule="auto"/>
        <w:jc w:val="both"/>
        <w:rPr>
          <w:rFonts w:ascii="Century Gothic" w:hAnsi="Century Gothic"/>
          <w:sz w:val="20"/>
          <w:szCs w:val="20"/>
        </w:rPr>
      </w:pPr>
    </w:p>
    <w:p w:rsidR="007A67B2" w:rsidRPr="007A67B2" w:rsidRDefault="007A67B2" w:rsidP="00A25733">
      <w:pPr>
        <w:spacing w:line="240" w:lineRule="auto"/>
        <w:jc w:val="both"/>
        <w:rPr>
          <w:rFonts w:ascii="Century Gothic" w:hAnsi="Century Gothic"/>
          <w:b/>
          <w:sz w:val="20"/>
          <w:szCs w:val="20"/>
        </w:rPr>
      </w:pPr>
      <w:r w:rsidRPr="007A67B2">
        <w:rPr>
          <w:rFonts w:ascii="Century Gothic" w:hAnsi="Century Gothic"/>
          <w:b/>
          <w:sz w:val="20"/>
          <w:szCs w:val="20"/>
        </w:rPr>
        <w:t>Professional Memberships</w:t>
      </w:r>
    </w:p>
    <w:p w:rsidR="007A67B2" w:rsidRPr="007A67B2" w:rsidRDefault="007A67B2" w:rsidP="007A67B2">
      <w:pPr>
        <w:pStyle w:val="ListParagraph"/>
        <w:numPr>
          <w:ilvl w:val="0"/>
          <w:numId w:val="7"/>
        </w:numPr>
        <w:spacing w:line="240" w:lineRule="auto"/>
        <w:jc w:val="both"/>
        <w:rPr>
          <w:rFonts w:ascii="Century Gothic" w:hAnsi="Century Gothic"/>
          <w:sz w:val="20"/>
          <w:szCs w:val="20"/>
        </w:rPr>
      </w:pPr>
      <w:r w:rsidRPr="007A67B2">
        <w:rPr>
          <w:rFonts w:ascii="Century Gothic" w:hAnsi="Century Gothic"/>
          <w:sz w:val="20"/>
          <w:szCs w:val="20"/>
        </w:rPr>
        <w:t>A member of The Chartered Institute of Marketing – UK (CIM)</w:t>
      </w:r>
    </w:p>
    <w:p w:rsidR="007A67B2" w:rsidRPr="007A67B2" w:rsidRDefault="007A67B2" w:rsidP="007A67B2">
      <w:pPr>
        <w:pStyle w:val="ListParagraph"/>
        <w:numPr>
          <w:ilvl w:val="0"/>
          <w:numId w:val="7"/>
        </w:numPr>
        <w:spacing w:line="240" w:lineRule="auto"/>
        <w:jc w:val="both"/>
        <w:rPr>
          <w:rFonts w:ascii="Century Gothic" w:hAnsi="Century Gothic"/>
          <w:sz w:val="20"/>
          <w:szCs w:val="20"/>
        </w:rPr>
      </w:pPr>
      <w:r w:rsidRPr="007A67B2">
        <w:rPr>
          <w:rFonts w:ascii="Century Gothic" w:hAnsi="Century Gothic"/>
          <w:sz w:val="20"/>
          <w:szCs w:val="20"/>
        </w:rPr>
        <w:t>A member of the Uganda Marketers Society as a Marketing forerunner</w:t>
      </w:r>
    </w:p>
    <w:p w:rsidR="007A67B2" w:rsidRPr="00764AB8" w:rsidRDefault="007A67B2" w:rsidP="00A25733">
      <w:pPr>
        <w:spacing w:line="240" w:lineRule="auto"/>
        <w:jc w:val="both"/>
        <w:rPr>
          <w:rFonts w:ascii="Century Gothic" w:hAnsi="Century Gothic"/>
          <w:sz w:val="20"/>
          <w:szCs w:val="20"/>
        </w:rPr>
      </w:pPr>
    </w:p>
    <w:p w:rsidR="00764AB8" w:rsidRPr="007A67B2" w:rsidRDefault="00764AB8" w:rsidP="00A25733">
      <w:pPr>
        <w:spacing w:line="240" w:lineRule="auto"/>
        <w:jc w:val="both"/>
        <w:rPr>
          <w:rFonts w:ascii="Century Gothic" w:hAnsi="Century Gothic"/>
          <w:b/>
          <w:sz w:val="20"/>
          <w:szCs w:val="20"/>
        </w:rPr>
      </w:pPr>
      <w:r w:rsidRPr="007A67B2">
        <w:rPr>
          <w:rFonts w:ascii="Century Gothic" w:hAnsi="Century Gothic"/>
          <w:b/>
          <w:sz w:val="20"/>
          <w:szCs w:val="20"/>
        </w:rPr>
        <w:t>Referees</w:t>
      </w:r>
    </w:p>
    <w:p w:rsidR="00764AB8" w:rsidRDefault="0049118D" w:rsidP="00A25733">
      <w:pPr>
        <w:spacing w:line="240" w:lineRule="auto"/>
        <w:jc w:val="both"/>
        <w:rPr>
          <w:rFonts w:ascii="Century Gothic" w:hAnsi="Century Gothic"/>
          <w:sz w:val="20"/>
          <w:szCs w:val="20"/>
        </w:rPr>
      </w:pPr>
      <w:r>
        <w:rPr>
          <w:rFonts w:ascii="Century Gothic" w:hAnsi="Century Gothic" w:cs="Arial"/>
          <w:sz w:val="20"/>
          <w:szCs w:val="20"/>
        </w:rPr>
        <w:pict>
          <v:rect id="_x0000_i1028" style="width:451.3pt;height:4pt" o:hralign="center" o:hrstd="t" o:hrnoshade="t" o:hr="t" fillcolor="#599ad1" stroked="f"/>
        </w:pict>
      </w:r>
    </w:p>
    <w:p w:rsidR="007A67B2" w:rsidRPr="007A67B2" w:rsidRDefault="007A67B2" w:rsidP="007A67B2">
      <w:pPr>
        <w:pStyle w:val="ListParagraph"/>
        <w:numPr>
          <w:ilvl w:val="0"/>
          <w:numId w:val="8"/>
        </w:numPr>
        <w:spacing w:line="240" w:lineRule="auto"/>
        <w:jc w:val="both"/>
        <w:rPr>
          <w:rFonts w:ascii="Century Gothic" w:hAnsi="Century Gothic"/>
          <w:sz w:val="20"/>
          <w:szCs w:val="20"/>
        </w:rPr>
      </w:pPr>
      <w:r w:rsidRPr="007A67B2">
        <w:rPr>
          <w:rFonts w:ascii="Century Gothic" w:hAnsi="Century Gothic"/>
          <w:sz w:val="20"/>
          <w:szCs w:val="20"/>
        </w:rPr>
        <w:t xml:space="preserve">Ms. </w:t>
      </w:r>
      <w:proofErr w:type="spellStart"/>
      <w:r w:rsidRPr="007A67B2">
        <w:rPr>
          <w:rFonts w:ascii="Century Gothic" w:hAnsi="Century Gothic"/>
          <w:sz w:val="20"/>
          <w:szCs w:val="20"/>
        </w:rPr>
        <w:t>Lerato</w:t>
      </w:r>
      <w:proofErr w:type="spellEnd"/>
      <w:r w:rsidRPr="007A67B2">
        <w:rPr>
          <w:rFonts w:ascii="Century Gothic" w:hAnsi="Century Gothic"/>
          <w:sz w:val="20"/>
          <w:szCs w:val="20"/>
        </w:rPr>
        <w:t xml:space="preserve"> </w:t>
      </w:r>
      <w:proofErr w:type="spellStart"/>
      <w:r w:rsidRPr="007A67B2">
        <w:rPr>
          <w:rFonts w:ascii="Century Gothic" w:hAnsi="Century Gothic"/>
          <w:sz w:val="20"/>
          <w:szCs w:val="20"/>
        </w:rPr>
        <w:t>Matsaneng</w:t>
      </w:r>
      <w:proofErr w:type="spellEnd"/>
    </w:p>
    <w:p w:rsidR="007A67B2" w:rsidRPr="007A67B2" w:rsidRDefault="007A67B2" w:rsidP="007A67B2">
      <w:pPr>
        <w:spacing w:line="240" w:lineRule="auto"/>
        <w:ind w:left="720"/>
        <w:jc w:val="both"/>
        <w:rPr>
          <w:rFonts w:ascii="Century Gothic" w:hAnsi="Century Gothic"/>
          <w:sz w:val="20"/>
          <w:szCs w:val="20"/>
        </w:rPr>
      </w:pPr>
      <w:r w:rsidRPr="007A67B2">
        <w:rPr>
          <w:rFonts w:ascii="Century Gothic" w:hAnsi="Century Gothic"/>
          <w:sz w:val="20"/>
          <w:szCs w:val="20"/>
        </w:rPr>
        <w:t>Former Head of Marketing</w:t>
      </w:r>
    </w:p>
    <w:p w:rsidR="007A67B2" w:rsidRPr="007A67B2" w:rsidRDefault="007A67B2" w:rsidP="007A67B2">
      <w:pPr>
        <w:spacing w:line="240" w:lineRule="auto"/>
        <w:ind w:left="720"/>
        <w:jc w:val="both"/>
        <w:rPr>
          <w:rFonts w:ascii="Century Gothic" w:hAnsi="Century Gothic"/>
          <w:sz w:val="20"/>
          <w:szCs w:val="20"/>
        </w:rPr>
      </w:pPr>
      <w:r w:rsidRPr="007A67B2">
        <w:rPr>
          <w:rFonts w:ascii="Century Gothic" w:hAnsi="Century Gothic"/>
          <w:sz w:val="20"/>
          <w:szCs w:val="20"/>
        </w:rPr>
        <w:t>Knight Frank Uganda</w:t>
      </w:r>
    </w:p>
    <w:p w:rsidR="007A67B2" w:rsidRPr="007A67B2" w:rsidRDefault="007A67B2" w:rsidP="007A67B2">
      <w:pPr>
        <w:spacing w:line="240" w:lineRule="auto"/>
        <w:ind w:left="720"/>
        <w:jc w:val="both"/>
        <w:rPr>
          <w:rFonts w:ascii="Century Gothic" w:hAnsi="Century Gothic"/>
          <w:sz w:val="20"/>
          <w:szCs w:val="20"/>
        </w:rPr>
      </w:pPr>
      <w:r w:rsidRPr="007A67B2">
        <w:rPr>
          <w:rFonts w:ascii="Century Gothic" w:hAnsi="Century Gothic"/>
          <w:sz w:val="20"/>
          <w:szCs w:val="20"/>
        </w:rPr>
        <w:t>+256782458839/+27767798373</w:t>
      </w:r>
    </w:p>
    <w:p w:rsidR="007A67B2" w:rsidRPr="007A67B2" w:rsidRDefault="0049118D" w:rsidP="007A67B2">
      <w:pPr>
        <w:spacing w:line="240" w:lineRule="auto"/>
        <w:ind w:left="720"/>
        <w:jc w:val="both"/>
        <w:rPr>
          <w:rFonts w:ascii="Century Gothic" w:hAnsi="Century Gothic"/>
          <w:sz w:val="20"/>
          <w:szCs w:val="20"/>
        </w:rPr>
      </w:pPr>
      <w:hyperlink r:id="rId6" w:history="1">
        <w:r w:rsidR="007A67B2" w:rsidRPr="009B6F6F">
          <w:rPr>
            <w:rStyle w:val="Hyperlink"/>
            <w:rFonts w:ascii="Century Gothic" w:hAnsi="Century Gothic"/>
            <w:sz w:val="20"/>
            <w:szCs w:val="20"/>
          </w:rPr>
          <w:t>lmatsaneng@gmail.com</w:t>
        </w:r>
      </w:hyperlink>
      <w:r w:rsidR="007A67B2">
        <w:rPr>
          <w:rFonts w:ascii="Century Gothic" w:hAnsi="Century Gothic"/>
          <w:sz w:val="20"/>
          <w:szCs w:val="20"/>
        </w:rPr>
        <w:t xml:space="preserve"> </w:t>
      </w:r>
    </w:p>
    <w:p w:rsidR="007A67B2" w:rsidRPr="007A67B2" w:rsidRDefault="007A67B2" w:rsidP="007A67B2">
      <w:pPr>
        <w:pStyle w:val="ListParagraph"/>
        <w:numPr>
          <w:ilvl w:val="0"/>
          <w:numId w:val="8"/>
        </w:numPr>
        <w:spacing w:line="240" w:lineRule="auto"/>
        <w:jc w:val="both"/>
        <w:rPr>
          <w:rFonts w:ascii="Century Gothic" w:hAnsi="Century Gothic"/>
          <w:sz w:val="20"/>
          <w:szCs w:val="20"/>
        </w:rPr>
      </w:pPr>
      <w:r w:rsidRPr="007A67B2">
        <w:rPr>
          <w:rFonts w:ascii="Century Gothic" w:hAnsi="Century Gothic"/>
          <w:sz w:val="20"/>
          <w:szCs w:val="20"/>
        </w:rPr>
        <w:t xml:space="preserve">Mrs. Jackie </w:t>
      </w:r>
      <w:proofErr w:type="spellStart"/>
      <w:r w:rsidRPr="007A67B2">
        <w:rPr>
          <w:rFonts w:ascii="Century Gothic" w:hAnsi="Century Gothic"/>
          <w:sz w:val="20"/>
          <w:szCs w:val="20"/>
        </w:rPr>
        <w:t>Namara</w:t>
      </w:r>
      <w:proofErr w:type="spellEnd"/>
      <w:r w:rsidRPr="007A67B2">
        <w:rPr>
          <w:rFonts w:ascii="Century Gothic" w:hAnsi="Century Gothic"/>
          <w:sz w:val="20"/>
          <w:szCs w:val="20"/>
        </w:rPr>
        <w:t xml:space="preserve"> </w:t>
      </w:r>
      <w:proofErr w:type="spellStart"/>
      <w:r w:rsidRPr="007A67B2">
        <w:rPr>
          <w:rFonts w:ascii="Century Gothic" w:hAnsi="Century Gothic"/>
          <w:sz w:val="20"/>
          <w:szCs w:val="20"/>
        </w:rPr>
        <w:t>Rukare</w:t>
      </w:r>
      <w:proofErr w:type="spellEnd"/>
    </w:p>
    <w:p w:rsidR="007A67B2" w:rsidRPr="007A67B2" w:rsidRDefault="007A67B2" w:rsidP="007A67B2">
      <w:pPr>
        <w:spacing w:line="240" w:lineRule="auto"/>
        <w:ind w:left="720"/>
        <w:jc w:val="both"/>
        <w:rPr>
          <w:rFonts w:ascii="Century Gothic" w:hAnsi="Century Gothic"/>
          <w:sz w:val="20"/>
          <w:szCs w:val="20"/>
        </w:rPr>
      </w:pPr>
      <w:r w:rsidRPr="007A67B2">
        <w:rPr>
          <w:rFonts w:ascii="Century Gothic" w:hAnsi="Century Gothic"/>
          <w:sz w:val="20"/>
          <w:szCs w:val="20"/>
        </w:rPr>
        <w:t>Marketing Consultant</w:t>
      </w:r>
    </w:p>
    <w:p w:rsidR="007A67B2" w:rsidRPr="007A67B2" w:rsidRDefault="007A67B2" w:rsidP="007A67B2">
      <w:pPr>
        <w:spacing w:line="240" w:lineRule="auto"/>
        <w:ind w:left="720"/>
        <w:jc w:val="both"/>
        <w:rPr>
          <w:rFonts w:ascii="Century Gothic" w:hAnsi="Century Gothic"/>
          <w:sz w:val="20"/>
          <w:szCs w:val="20"/>
        </w:rPr>
      </w:pPr>
      <w:r w:rsidRPr="007A67B2">
        <w:rPr>
          <w:rFonts w:ascii="Century Gothic" w:hAnsi="Century Gothic"/>
          <w:sz w:val="20"/>
          <w:szCs w:val="20"/>
        </w:rPr>
        <w:t>+256752570088</w:t>
      </w:r>
    </w:p>
    <w:p w:rsidR="007A67B2" w:rsidRPr="007A67B2" w:rsidRDefault="0049118D" w:rsidP="007A67B2">
      <w:pPr>
        <w:spacing w:line="240" w:lineRule="auto"/>
        <w:ind w:left="720"/>
        <w:jc w:val="both"/>
        <w:rPr>
          <w:rFonts w:ascii="Century Gothic" w:hAnsi="Century Gothic"/>
          <w:sz w:val="20"/>
          <w:szCs w:val="20"/>
        </w:rPr>
      </w:pPr>
      <w:hyperlink r:id="rId7" w:history="1">
        <w:r w:rsidR="007A67B2" w:rsidRPr="009B6F6F">
          <w:rPr>
            <w:rStyle w:val="Hyperlink"/>
            <w:rFonts w:ascii="Century Gothic" w:hAnsi="Century Gothic"/>
            <w:sz w:val="20"/>
            <w:szCs w:val="20"/>
          </w:rPr>
          <w:t>namarajc2@yahoo.com</w:t>
        </w:r>
      </w:hyperlink>
      <w:r w:rsidR="007A67B2">
        <w:rPr>
          <w:rFonts w:ascii="Century Gothic" w:hAnsi="Century Gothic"/>
          <w:sz w:val="20"/>
          <w:szCs w:val="20"/>
        </w:rPr>
        <w:t xml:space="preserve"> </w:t>
      </w:r>
    </w:p>
    <w:p w:rsidR="007A67B2" w:rsidRPr="007A67B2" w:rsidRDefault="007A67B2" w:rsidP="007A67B2">
      <w:pPr>
        <w:pStyle w:val="ListParagraph"/>
        <w:numPr>
          <w:ilvl w:val="0"/>
          <w:numId w:val="8"/>
        </w:numPr>
        <w:spacing w:line="240" w:lineRule="auto"/>
        <w:jc w:val="both"/>
        <w:rPr>
          <w:rFonts w:ascii="Century Gothic" w:hAnsi="Century Gothic"/>
          <w:sz w:val="20"/>
          <w:szCs w:val="20"/>
        </w:rPr>
      </w:pPr>
      <w:r w:rsidRPr="007A67B2">
        <w:rPr>
          <w:rFonts w:ascii="Century Gothic" w:hAnsi="Century Gothic"/>
          <w:sz w:val="20"/>
          <w:szCs w:val="20"/>
        </w:rPr>
        <w:t xml:space="preserve">Mr. </w:t>
      </w:r>
      <w:proofErr w:type="spellStart"/>
      <w:r w:rsidRPr="007A67B2">
        <w:rPr>
          <w:rFonts w:ascii="Century Gothic" w:hAnsi="Century Gothic"/>
          <w:sz w:val="20"/>
          <w:szCs w:val="20"/>
        </w:rPr>
        <w:t>Mugaba</w:t>
      </w:r>
      <w:proofErr w:type="spellEnd"/>
      <w:r w:rsidRPr="007A67B2">
        <w:rPr>
          <w:rFonts w:ascii="Century Gothic" w:hAnsi="Century Gothic"/>
          <w:sz w:val="20"/>
          <w:szCs w:val="20"/>
        </w:rPr>
        <w:t xml:space="preserve"> Michael</w:t>
      </w:r>
    </w:p>
    <w:p w:rsidR="007A67B2" w:rsidRPr="007A67B2" w:rsidRDefault="007A67B2" w:rsidP="007A67B2">
      <w:pPr>
        <w:spacing w:line="240" w:lineRule="auto"/>
        <w:ind w:left="720"/>
        <w:jc w:val="both"/>
        <w:rPr>
          <w:rFonts w:ascii="Century Gothic" w:hAnsi="Century Gothic"/>
          <w:sz w:val="20"/>
          <w:szCs w:val="20"/>
        </w:rPr>
      </w:pPr>
      <w:r w:rsidRPr="007A67B2">
        <w:rPr>
          <w:rFonts w:ascii="Century Gothic" w:hAnsi="Century Gothic"/>
          <w:sz w:val="20"/>
          <w:szCs w:val="20"/>
        </w:rPr>
        <w:t>Regional Area Sales Manager</w:t>
      </w:r>
    </w:p>
    <w:p w:rsidR="007A67B2" w:rsidRPr="007A67B2" w:rsidRDefault="007A67B2" w:rsidP="007A67B2">
      <w:pPr>
        <w:spacing w:line="240" w:lineRule="auto"/>
        <w:ind w:left="720"/>
        <w:jc w:val="both"/>
        <w:rPr>
          <w:rFonts w:ascii="Century Gothic" w:hAnsi="Century Gothic"/>
          <w:sz w:val="20"/>
          <w:szCs w:val="20"/>
        </w:rPr>
      </w:pPr>
      <w:r w:rsidRPr="007A67B2">
        <w:rPr>
          <w:rFonts w:ascii="Century Gothic" w:hAnsi="Century Gothic"/>
          <w:sz w:val="20"/>
          <w:szCs w:val="20"/>
        </w:rPr>
        <w:t>BIDCO (U) Limited</w:t>
      </w:r>
    </w:p>
    <w:p w:rsidR="007A67B2" w:rsidRPr="007A67B2" w:rsidRDefault="007A67B2" w:rsidP="007A67B2">
      <w:pPr>
        <w:spacing w:line="240" w:lineRule="auto"/>
        <w:ind w:left="720"/>
        <w:jc w:val="both"/>
        <w:rPr>
          <w:rFonts w:ascii="Century Gothic" w:hAnsi="Century Gothic"/>
          <w:sz w:val="20"/>
          <w:szCs w:val="20"/>
        </w:rPr>
      </w:pPr>
      <w:r w:rsidRPr="007A67B2">
        <w:rPr>
          <w:rFonts w:ascii="Century Gothic" w:hAnsi="Century Gothic"/>
          <w:sz w:val="20"/>
          <w:szCs w:val="20"/>
        </w:rPr>
        <w:t>+256772905461/+256752916126</w:t>
      </w:r>
    </w:p>
    <w:p w:rsidR="007A67B2" w:rsidRPr="007A67B2" w:rsidRDefault="0049118D" w:rsidP="007A67B2">
      <w:pPr>
        <w:spacing w:line="240" w:lineRule="auto"/>
        <w:ind w:left="720"/>
        <w:jc w:val="both"/>
        <w:rPr>
          <w:rFonts w:ascii="Century Gothic" w:hAnsi="Century Gothic"/>
          <w:sz w:val="20"/>
          <w:szCs w:val="20"/>
        </w:rPr>
      </w:pPr>
      <w:hyperlink r:id="rId8" w:history="1">
        <w:r w:rsidR="007A67B2" w:rsidRPr="009B6F6F">
          <w:rPr>
            <w:rStyle w:val="Hyperlink"/>
            <w:rFonts w:ascii="Century Gothic" w:hAnsi="Century Gothic"/>
            <w:sz w:val="20"/>
            <w:szCs w:val="20"/>
          </w:rPr>
          <w:t>michael_mugaba@yahoo.com</w:t>
        </w:r>
      </w:hyperlink>
      <w:r w:rsidR="007A67B2">
        <w:rPr>
          <w:rFonts w:ascii="Century Gothic" w:hAnsi="Century Gothic"/>
          <w:sz w:val="20"/>
          <w:szCs w:val="20"/>
        </w:rPr>
        <w:t xml:space="preserve"> </w:t>
      </w:r>
    </w:p>
    <w:p w:rsidR="007A67B2" w:rsidRPr="007A67B2" w:rsidRDefault="007A67B2" w:rsidP="007A67B2">
      <w:pPr>
        <w:pStyle w:val="ListParagraph"/>
        <w:numPr>
          <w:ilvl w:val="0"/>
          <w:numId w:val="8"/>
        </w:numPr>
        <w:spacing w:line="240" w:lineRule="auto"/>
        <w:jc w:val="both"/>
        <w:rPr>
          <w:rFonts w:ascii="Century Gothic" w:hAnsi="Century Gothic"/>
          <w:sz w:val="20"/>
          <w:szCs w:val="20"/>
        </w:rPr>
      </w:pPr>
      <w:r w:rsidRPr="007A67B2">
        <w:rPr>
          <w:rFonts w:ascii="Century Gothic" w:hAnsi="Century Gothic"/>
          <w:sz w:val="20"/>
          <w:szCs w:val="20"/>
        </w:rPr>
        <w:t xml:space="preserve">Mr. </w:t>
      </w:r>
      <w:proofErr w:type="spellStart"/>
      <w:r w:rsidRPr="007A67B2">
        <w:rPr>
          <w:rFonts w:ascii="Century Gothic" w:hAnsi="Century Gothic"/>
          <w:sz w:val="20"/>
          <w:szCs w:val="20"/>
        </w:rPr>
        <w:t>Kafiire</w:t>
      </w:r>
      <w:proofErr w:type="spellEnd"/>
      <w:r w:rsidRPr="007A67B2">
        <w:rPr>
          <w:rFonts w:ascii="Century Gothic" w:hAnsi="Century Gothic"/>
          <w:sz w:val="20"/>
          <w:szCs w:val="20"/>
        </w:rPr>
        <w:t xml:space="preserve"> J</w:t>
      </w:r>
      <w:r w:rsidR="0049118D">
        <w:rPr>
          <w:rFonts w:ascii="Century Gothic" w:hAnsi="Century Gothic"/>
          <w:sz w:val="20"/>
          <w:szCs w:val="20"/>
        </w:rPr>
        <w:t>oel</w:t>
      </w:r>
    </w:p>
    <w:p w:rsidR="007A67B2" w:rsidRPr="007A67B2" w:rsidRDefault="007A67B2" w:rsidP="007A67B2">
      <w:pPr>
        <w:spacing w:line="240" w:lineRule="auto"/>
        <w:ind w:left="720"/>
        <w:jc w:val="both"/>
        <w:rPr>
          <w:rFonts w:ascii="Century Gothic" w:hAnsi="Century Gothic"/>
          <w:sz w:val="20"/>
          <w:szCs w:val="20"/>
        </w:rPr>
      </w:pPr>
      <w:r w:rsidRPr="007A67B2">
        <w:rPr>
          <w:rFonts w:ascii="Century Gothic" w:hAnsi="Century Gothic"/>
          <w:sz w:val="20"/>
          <w:szCs w:val="20"/>
        </w:rPr>
        <w:t>Human Resource Consultant</w:t>
      </w:r>
    </w:p>
    <w:p w:rsidR="007A67B2" w:rsidRPr="007A67B2" w:rsidRDefault="007A67B2" w:rsidP="007A67B2">
      <w:pPr>
        <w:spacing w:line="240" w:lineRule="auto"/>
        <w:ind w:left="720"/>
        <w:jc w:val="both"/>
        <w:rPr>
          <w:rFonts w:ascii="Century Gothic" w:hAnsi="Century Gothic"/>
          <w:sz w:val="20"/>
          <w:szCs w:val="20"/>
        </w:rPr>
      </w:pPr>
      <w:r>
        <w:rPr>
          <w:rFonts w:ascii="Century Gothic" w:hAnsi="Century Gothic"/>
          <w:sz w:val="20"/>
          <w:szCs w:val="20"/>
        </w:rPr>
        <w:t>True North Co</w:t>
      </w:r>
      <w:bookmarkStart w:id="0" w:name="_GoBack"/>
      <w:bookmarkEnd w:id="0"/>
      <w:r>
        <w:rPr>
          <w:rFonts w:ascii="Century Gothic" w:hAnsi="Century Gothic"/>
          <w:sz w:val="20"/>
          <w:szCs w:val="20"/>
        </w:rPr>
        <w:t>nsultancy</w:t>
      </w:r>
    </w:p>
    <w:p w:rsidR="007A67B2" w:rsidRPr="007A67B2" w:rsidRDefault="007A67B2" w:rsidP="007A67B2">
      <w:pPr>
        <w:spacing w:line="240" w:lineRule="auto"/>
        <w:ind w:left="720"/>
        <w:jc w:val="both"/>
        <w:rPr>
          <w:rFonts w:ascii="Century Gothic" w:hAnsi="Century Gothic"/>
          <w:sz w:val="20"/>
          <w:szCs w:val="20"/>
        </w:rPr>
      </w:pPr>
      <w:r>
        <w:rPr>
          <w:rFonts w:ascii="Century Gothic" w:hAnsi="Century Gothic"/>
          <w:sz w:val="20"/>
          <w:szCs w:val="20"/>
        </w:rPr>
        <w:t>+256701359672/+256787638777</w:t>
      </w:r>
    </w:p>
    <w:p w:rsidR="007A67B2" w:rsidRPr="007A67B2" w:rsidRDefault="0049118D" w:rsidP="007A67B2">
      <w:pPr>
        <w:spacing w:line="240" w:lineRule="auto"/>
        <w:ind w:left="720"/>
        <w:jc w:val="both"/>
        <w:rPr>
          <w:rFonts w:ascii="Century Gothic" w:hAnsi="Century Gothic"/>
          <w:sz w:val="20"/>
          <w:szCs w:val="20"/>
        </w:rPr>
      </w:pPr>
      <w:hyperlink r:id="rId9" w:history="1">
        <w:r w:rsidR="007A67B2" w:rsidRPr="009B6F6F">
          <w:rPr>
            <w:rStyle w:val="Hyperlink"/>
            <w:rFonts w:ascii="Century Gothic" w:hAnsi="Century Gothic"/>
            <w:sz w:val="20"/>
            <w:szCs w:val="20"/>
          </w:rPr>
          <w:t>j.kafiire@truenorthafrica.com</w:t>
        </w:r>
      </w:hyperlink>
      <w:r w:rsidR="007A67B2">
        <w:rPr>
          <w:rFonts w:ascii="Century Gothic" w:hAnsi="Century Gothic"/>
          <w:sz w:val="20"/>
          <w:szCs w:val="20"/>
        </w:rPr>
        <w:t xml:space="preserve"> </w:t>
      </w:r>
    </w:p>
    <w:p w:rsidR="00764AB8" w:rsidRPr="00764AB8" w:rsidRDefault="00764AB8" w:rsidP="00A25733">
      <w:pPr>
        <w:spacing w:line="240" w:lineRule="auto"/>
        <w:jc w:val="both"/>
        <w:rPr>
          <w:rFonts w:ascii="Century Gothic" w:hAnsi="Century Gothic"/>
          <w:sz w:val="20"/>
          <w:szCs w:val="20"/>
        </w:rPr>
      </w:pPr>
    </w:p>
    <w:p w:rsidR="00764AB8" w:rsidRPr="007A67B2" w:rsidRDefault="00764AB8" w:rsidP="00A25733">
      <w:pPr>
        <w:spacing w:line="240" w:lineRule="auto"/>
        <w:jc w:val="both"/>
        <w:rPr>
          <w:rFonts w:ascii="Century Gothic" w:hAnsi="Century Gothic"/>
          <w:b/>
          <w:sz w:val="20"/>
          <w:szCs w:val="20"/>
        </w:rPr>
      </w:pPr>
      <w:r w:rsidRPr="007A67B2">
        <w:rPr>
          <w:rFonts w:ascii="Century Gothic" w:hAnsi="Century Gothic"/>
          <w:b/>
          <w:sz w:val="20"/>
          <w:szCs w:val="20"/>
        </w:rPr>
        <w:t>Certification</w:t>
      </w:r>
    </w:p>
    <w:p w:rsidR="00764AB8" w:rsidRDefault="0049118D" w:rsidP="00A25733">
      <w:pPr>
        <w:spacing w:line="240" w:lineRule="auto"/>
        <w:jc w:val="both"/>
        <w:rPr>
          <w:rFonts w:ascii="Century Gothic" w:hAnsi="Century Gothic"/>
          <w:sz w:val="20"/>
          <w:szCs w:val="20"/>
        </w:rPr>
      </w:pPr>
      <w:r>
        <w:rPr>
          <w:rFonts w:ascii="Century Gothic" w:hAnsi="Century Gothic" w:cs="Arial"/>
          <w:sz w:val="20"/>
          <w:szCs w:val="20"/>
        </w:rPr>
        <w:pict>
          <v:rect id="_x0000_i1029" style="width:451.3pt;height:4pt" o:hralign="center" o:hrstd="t" o:hrnoshade="t" o:hr="t" fillcolor="#599ad1" stroked="f"/>
        </w:pict>
      </w:r>
    </w:p>
    <w:p w:rsidR="007A67B2" w:rsidRPr="007A67B2" w:rsidRDefault="007A67B2" w:rsidP="007A67B2">
      <w:pPr>
        <w:spacing w:line="240" w:lineRule="auto"/>
        <w:jc w:val="both"/>
        <w:rPr>
          <w:rFonts w:ascii="Century Gothic" w:hAnsi="Century Gothic"/>
          <w:sz w:val="20"/>
          <w:szCs w:val="20"/>
        </w:rPr>
      </w:pPr>
      <w:r w:rsidRPr="007A67B2">
        <w:rPr>
          <w:rFonts w:ascii="Century Gothic" w:hAnsi="Century Gothic"/>
          <w:sz w:val="20"/>
          <w:szCs w:val="20"/>
        </w:rPr>
        <w:t>I, the undersigned, certify that to the best of my knowledge and belief, this data correctly describes me, my qualifications, and experience.</w:t>
      </w:r>
    </w:p>
    <w:p w:rsidR="007A67B2" w:rsidRPr="007A67B2" w:rsidRDefault="007A67B2" w:rsidP="007A67B2">
      <w:pPr>
        <w:spacing w:line="240" w:lineRule="auto"/>
        <w:jc w:val="both"/>
        <w:rPr>
          <w:rFonts w:ascii="Century Gothic" w:hAnsi="Century Gothic"/>
          <w:sz w:val="20"/>
          <w:szCs w:val="20"/>
        </w:rPr>
      </w:pPr>
    </w:p>
    <w:p w:rsidR="007A67B2" w:rsidRDefault="007A67B2" w:rsidP="007A67B2">
      <w:pPr>
        <w:spacing w:line="240" w:lineRule="auto"/>
        <w:jc w:val="both"/>
        <w:rPr>
          <w:rFonts w:ascii="Century Gothic" w:hAnsi="Century Gothic"/>
          <w:sz w:val="20"/>
          <w:szCs w:val="20"/>
        </w:rPr>
      </w:pPr>
      <w:r w:rsidRPr="007A67B2">
        <w:rPr>
          <w:rFonts w:ascii="Century Gothic" w:hAnsi="Century Gothic"/>
          <w:sz w:val="20"/>
          <w:szCs w:val="20"/>
        </w:rPr>
        <w:t>Signed</w:t>
      </w:r>
    </w:p>
    <w:p w:rsidR="007A67B2" w:rsidRPr="007A67B2" w:rsidRDefault="007A67B2" w:rsidP="007A67B2">
      <w:pPr>
        <w:spacing w:line="240" w:lineRule="auto"/>
        <w:jc w:val="both"/>
        <w:rPr>
          <w:rFonts w:ascii="Century Gothic" w:hAnsi="Century Gothic"/>
          <w:b/>
          <w:sz w:val="20"/>
          <w:szCs w:val="20"/>
        </w:rPr>
      </w:pPr>
      <w:proofErr w:type="spellStart"/>
      <w:r w:rsidRPr="007A67B2">
        <w:rPr>
          <w:rFonts w:ascii="Century Gothic" w:hAnsi="Century Gothic"/>
          <w:b/>
          <w:sz w:val="20"/>
          <w:szCs w:val="20"/>
        </w:rPr>
        <w:t>Ongodia</w:t>
      </w:r>
      <w:proofErr w:type="spellEnd"/>
      <w:r w:rsidRPr="007A67B2">
        <w:rPr>
          <w:rFonts w:ascii="Century Gothic" w:hAnsi="Century Gothic"/>
          <w:b/>
          <w:sz w:val="20"/>
          <w:szCs w:val="20"/>
        </w:rPr>
        <w:t xml:space="preserve"> Robert</w:t>
      </w:r>
    </w:p>
    <w:sectPr w:rsidR="007A67B2" w:rsidRPr="007A67B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046C7"/>
    <w:multiLevelType w:val="hybridMultilevel"/>
    <w:tmpl w:val="299A6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B43D08"/>
    <w:multiLevelType w:val="hybridMultilevel"/>
    <w:tmpl w:val="18BC4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B12C37"/>
    <w:multiLevelType w:val="hybridMultilevel"/>
    <w:tmpl w:val="71DA4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770BE4"/>
    <w:multiLevelType w:val="hybridMultilevel"/>
    <w:tmpl w:val="A97ED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F96901"/>
    <w:multiLevelType w:val="hybridMultilevel"/>
    <w:tmpl w:val="39281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444C66"/>
    <w:multiLevelType w:val="hybridMultilevel"/>
    <w:tmpl w:val="2EAA8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6A5938"/>
    <w:multiLevelType w:val="hybridMultilevel"/>
    <w:tmpl w:val="E8EC6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0A1380"/>
    <w:multiLevelType w:val="hybridMultilevel"/>
    <w:tmpl w:val="9C0AC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3"/>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AB8"/>
    <w:rsid w:val="0012429E"/>
    <w:rsid w:val="0049118D"/>
    <w:rsid w:val="005777E8"/>
    <w:rsid w:val="00764AB8"/>
    <w:rsid w:val="007A67B2"/>
    <w:rsid w:val="00962285"/>
    <w:rsid w:val="00A25733"/>
    <w:rsid w:val="00BD1391"/>
    <w:rsid w:val="00F42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73D41"/>
  <w15:docId w15:val="{ACCF98E4-AEE6-4C70-A0DA-BAEE1A62F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4AB8"/>
    <w:rPr>
      <w:color w:val="0000FF" w:themeColor="hyperlink"/>
      <w:u w:val="single"/>
    </w:rPr>
  </w:style>
  <w:style w:type="paragraph" w:styleId="ListParagraph">
    <w:name w:val="List Paragraph"/>
    <w:basedOn w:val="Normal"/>
    <w:uiPriority w:val="34"/>
    <w:qFormat/>
    <w:rsid w:val="00A257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chael_mugaba@yahoo.com" TargetMode="External"/><Relationship Id="rId3" Type="http://schemas.openxmlformats.org/officeDocument/2006/relationships/settings" Target="settings.xml"/><Relationship Id="rId7" Type="http://schemas.openxmlformats.org/officeDocument/2006/relationships/hyperlink" Target="mailto:namarajc2@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matsaneng@gmail.com" TargetMode="External"/><Relationship Id="rId11" Type="http://schemas.openxmlformats.org/officeDocument/2006/relationships/theme" Target="theme/theme1.xml"/><Relationship Id="rId5" Type="http://schemas.openxmlformats.org/officeDocument/2006/relationships/hyperlink" Target="mailto:ongodiarobert@g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kafiire@truenorthafric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Pages>
  <Words>1816</Words>
  <Characters>10353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2021-01-11T16:43:00Z</dcterms:created>
  <dcterms:modified xsi:type="dcterms:W3CDTF">2021-01-11T17:14:00Z</dcterms:modified>
</cp:coreProperties>
</file>